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BC378" w14:textId="77777777" w:rsidR="00D7291E" w:rsidRDefault="00D7291E">
      <w:pPr>
        <w:rPr>
          <w:rFonts w:ascii="Times New Roman" w:eastAsia="Calibri" w:hAnsi="Times New Roman" w:cs="Times New Roman"/>
          <w:bCs/>
          <w:noProof/>
          <w:sz w:val="24"/>
          <w:szCs w:val="24"/>
          <w:lang w:val="en-GB" w:eastAsia="en-GB"/>
        </w:rPr>
      </w:pPr>
    </w:p>
    <w:p w14:paraId="3D16D618" w14:textId="77777777" w:rsidR="00D7291E" w:rsidRPr="00D7291E" w:rsidRDefault="00D7291E" w:rsidP="00D7291E">
      <w:pPr>
        <w:shd w:val="clear" w:color="auto" w:fill="FFFFFF"/>
        <w:spacing w:after="100" w:afterAutospacing="1" w:line="240" w:lineRule="auto"/>
        <w:jc w:val="center"/>
        <w:rPr>
          <w:rFonts w:ascii="Times New Roman" w:eastAsia="Times New Roman" w:hAnsi="Times New Roman" w:cs="Times New Roman"/>
          <w:b/>
          <w:bCs/>
          <w:sz w:val="36"/>
          <w:szCs w:val="36"/>
        </w:rPr>
      </w:pPr>
      <w:r w:rsidRPr="00D7291E">
        <w:rPr>
          <w:rFonts w:ascii="Times New Roman" w:eastAsia="Times New Roman" w:hAnsi="Times New Roman" w:cs="Times New Roman"/>
          <w:b/>
          <w:bCs/>
          <w:sz w:val="36"/>
          <w:szCs w:val="36"/>
        </w:rPr>
        <w:t>Ministry of Education</w:t>
      </w:r>
    </w:p>
    <w:p w14:paraId="3020282B"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Zero Draft Document </w:t>
      </w:r>
      <w:proofErr w:type="gramStart"/>
      <w:r w:rsidRPr="00D7291E">
        <w:rPr>
          <w:rFonts w:ascii="Times New Roman" w:eastAsia="Times New Roman" w:hAnsi="Times New Roman" w:cs="Times New Roman"/>
          <w:sz w:val="36"/>
          <w:szCs w:val="36"/>
        </w:rPr>
        <w:t>On</w:t>
      </w:r>
      <w:proofErr w:type="gramEnd"/>
      <w:r w:rsidRPr="00D7291E">
        <w:rPr>
          <w:rFonts w:ascii="Times New Roman" w:eastAsia="Times New Roman" w:hAnsi="Times New Roman" w:cs="Times New Roman"/>
          <w:sz w:val="36"/>
          <w:szCs w:val="36"/>
        </w:rPr>
        <w:t xml:space="preserve"> Competencies And</w:t>
      </w:r>
    </w:p>
    <w:p w14:paraId="5CB1BE1B"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Courses Identification </w:t>
      </w:r>
      <w:proofErr w:type="gramStart"/>
      <w:r w:rsidRPr="00D7291E">
        <w:rPr>
          <w:rFonts w:ascii="Times New Roman" w:eastAsia="Times New Roman" w:hAnsi="Times New Roman" w:cs="Times New Roman"/>
          <w:sz w:val="36"/>
          <w:szCs w:val="36"/>
        </w:rPr>
        <w:t>For</w:t>
      </w:r>
      <w:proofErr w:type="gramEnd"/>
      <w:r w:rsidRPr="00D7291E">
        <w:rPr>
          <w:rFonts w:ascii="Times New Roman" w:eastAsia="Times New Roman" w:hAnsi="Times New Roman" w:cs="Times New Roman"/>
          <w:sz w:val="36"/>
          <w:szCs w:val="36"/>
        </w:rPr>
        <w:t xml:space="preserve"> Exit Examination</w:t>
      </w:r>
    </w:p>
    <w:p w14:paraId="29D6EC66"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Program: Natural Resources Management</w:t>
      </w:r>
    </w:p>
    <w:p w14:paraId="3537CFAF"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Zero Draft Document </w:t>
      </w:r>
      <w:proofErr w:type="gramStart"/>
      <w:r w:rsidRPr="00D7291E">
        <w:rPr>
          <w:rFonts w:ascii="Times New Roman" w:eastAsia="Times New Roman" w:hAnsi="Times New Roman" w:cs="Times New Roman"/>
          <w:sz w:val="36"/>
          <w:szCs w:val="36"/>
        </w:rPr>
        <w:t>On</w:t>
      </w:r>
      <w:proofErr w:type="gramEnd"/>
      <w:r w:rsidRPr="00D7291E">
        <w:rPr>
          <w:rFonts w:ascii="Times New Roman" w:eastAsia="Times New Roman" w:hAnsi="Times New Roman" w:cs="Times New Roman"/>
          <w:sz w:val="36"/>
          <w:szCs w:val="36"/>
        </w:rPr>
        <w:t xml:space="preserve"> Competencies And</w:t>
      </w:r>
    </w:p>
    <w:p w14:paraId="3927431E"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Courses Identification </w:t>
      </w:r>
      <w:proofErr w:type="gramStart"/>
      <w:r w:rsidRPr="00D7291E">
        <w:rPr>
          <w:rFonts w:ascii="Times New Roman" w:eastAsia="Times New Roman" w:hAnsi="Times New Roman" w:cs="Times New Roman"/>
          <w:sz w:val="36"/>
          <w:szCs w:val="36"/>
        </w:rPr>
        <w:t>For</w:t>
      </w:r>
      <w:proofErr w:type="gramEnd"/>
      <w:r w:rsidRPr="00D7291E">
        <w:rPr>
          <w:rFonts w:ascii="Times New Roman" w:eastAsia="Times New Roman" w:hAnsi="Times New Roman" w:cs="Times New Roman"/>
          <w:sz w:val="36"/>
          <w:szCs w:val="36"/>
        </w:rPr>
        <w:t xml:space="preserve"> Exit Examination</w:t>
      </w:r>
    </w:p>
    <w:p w14:paraId="3246A7DF"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Program: Natural Resources Management</w:t>
      </w:r>
    </w:p>
    <w:p w14:paraId="5BA2E4E9"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Zero Draft Document </w:t>
      </w:r>
      <w:proofErr w:type="gramStart"/>
      <w:r w:rsidRPr="00D7291E">
        <w:rPr>
          <w:rFonts w:ascii="Times New Roman" w:eastAsia="Times New Roman" w:hAnsi="Times New Roman" w:cs="Times New Roman"/>
          <w:sz w:val="36"/>
          <w:szCs w:val="36"/>
        </w:rPr>
        <w:t>On</w:t>
      </w:r>
      <w:proofErr w:type="gramEnd"/>
      <w:r w:rsidRPr="00D7291E">
        <w:rPr>
          <w:rFonts w:ascii="Times New Roman" w:eastAsia="Times New Roman" w:hAnsi="Times New Roman" w:cs="Times New Roman"/>
          <w:sz w:val="36"/>
          <w:szCs w:val="36"/>
        </w:rPr>
        <w:t xml:space="preserve"> Competencies And</w:t>
      </w:r>
    </w:p>
    <w:p w14:paraId="1334A2C0"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Courses Identification </w:t>
      </w:r>
      <w:proofErr w:type="gramStart"/>
      <w:r w:rsidRPr="00D7291E">
        <w:rPr>
          <w:rFonts w:ascii="Times New Roman" w:eastAsia="Times New Roman" w:hAnsi="Times New Roman" w:cs="Times New Roman"/>
          <w:sz w:val="36"/>
          <w:szCs w:val="36"/>
        </w:rPr>
        <w:t>For</w:t>
      </w:r>
      <w:proofErr w:type="gramEnd"/>
      <w:r w:rsidRPr="00D7291E">
        <w:rPr>
          <w:rFonts w:ascii="Times New Roman" w:eastAsia="Times New Roman" w:hAnsi="Times New Roman" w:cs="Times New Roman"/>
          <w:sz w:val="36"/>
          <w:szCs w:val="36"/>
        </w:rPr>
        <w:t xml:space="preserve"> Exit Examination</w:t>
      </w:r>
    </w:p>
    <w:p w14:paraId="65546D00"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Program: Natural Resources Management</w:t>
      </w:r>
    </w:p>
    <w:p w14:paraId="72E67D40"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Zero Draft Document </w:t>
      </w:r>
      <w:proofErr w:type="gramStart"/>
      <w:r w:rsidRPr="00D7291E">
        <w:rPr>
          <w:rFonts w:ascii="Times New Roman" w:eastAsia="Times New Roman" w:hAnsi="Times New Roman" w:cs="Times New Roman"/>
          <w:sz w:val="36"/>
          <w:szCs w:val="36"/>
        </w:rPr>
        <w:t>On</w:t>
      </w:r>
      <w:proofErr w:type="gramEnd"/>
      <w:r w:rsidRPr="00D7291E">
        <w:rPr>
          <w:rFonts w:ascii="Times New Roman" w:eastAsia="Times New Roman" w:hAnsi="Times New Roman" w:cs="Times New Roman"/>
          <w:sz w:val="36"/>
          <w:szCs w:val="36"/>
        </w:rPr>
        <w:t xml:space="preserve"> Competencies And</w:t>
      </w:r>
    </w:p>
    <w:p w14:paraId="0F6001CE"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Courses Identification </w:t>
      </w:r>
      <w:proofErr w:type="gramStart"/>
      <w:r w:rsidRPr="00D7291E">
        <w:rPr>
          <w:rFonts w:ascii="Times New Roman" w:eastAsia="Times New Roman" w:hAnsi="Times New Roman" w:cs="Times New Roman"/>
          <w:sz w:val="36"/>
          <w:szCs w:val="36"/>
        </w:rPr>
        <w:t>For</w:t>
      </w:r>
      <w:proofErr w:type="gramEnd"/>
      <w:r w:rsidRPr="00D7291E">
        <w:rPr>
          <w:rFonts w:ascii="Times New Roman" w:eastAsia="Times New Roman" w:hAnsi="Times New Roman" w:cs="Times New Roman"/>
          <w:sz w:val="36"/>
          <w:szCs w:val="36"/>
        </w:rPr>
        <w:t xml:space="preserve"> Exit Examination</w:t>
      </w:r>
    </w:p>
    <w:p w14:paraId="7131F18F"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Program: Natural Resources Management</w:t>
      </w:r>
    </w:p>
    <w:p w14:paraId="240CDDDB" w14:textId="77777777" w:rsidR="00D7291E" w:rsidRPr="00D7291E" w:rsidRDefault="00D7291E" w:rsidP="00D7291E">
      <w:pPr>
        <w:shd w:val="clear" w:color="auto" w:fill="FFFFFF"/>
        <w:spacing w:after="100" w:afterAutospacing="1" w:line="240" w:lineRule="auto"/>
        <w:jc w:val="center"/>
        <w:rPr>
          <w:rFonts w:ascii="Times New Roman" w:eastAsia="Times New Roman" w:hAnsi="Times New Roman" w:cs="Times New Roman"/>
          <w:bCs/>
          <w:sz w:val="36"/>
          <w:szCs w:val="36"/>
        </w:rPr>
      </w:pPr>
      <w:r w:rsidRPr="00D7291E">
        <w:rPr>
          <w:rFonts w:ascii="Times New Roman" w:eastAsia="Times New Roman" w:hAnsi="Times New Roman" w:cs="Times New Roman"/>
          <w:bCs/>
          <w:sz w:val="36"/>
          <w:szCs w:val="36"/>
        </w:rPr>
        <w:t>Identified Competency Focus Areas and Core Courses for National Exit Examination:</w:t>
      </w:r>
    </w:p>
    <w:p w14:paraId="1CA7EB69" w14:textId="77777777" w:rsidR="00D7291E" w:rsidRPr="00D7291E" w:rsidRDefault="00D7291E" w:rsidP="00D7291E">
      <w:pPr>
        <w:shd w:val="clear" w:color="auto" w:fill="FFFFFF"/>
        <w:spacing w:after="100" w:afterAutospacing="1" w:line="240" w:lineRule="auto"/>
        <w:jc w:val="both"/>
        <w:rPr>
          <w:rFonts w:ascii="Times New Roman" w:eastAsia="Times New Roman" w:hAnsi="Times New Roman" w:cs="Times New Roman"/>
          <w:bCs/>
          <w:sz w:val="36"/>
          <w:szCs w:val="36"/>
        </w:rPr>
      </w:pPr>
      <w:bookmarkStart w:id="0" w:name="_GoBack"/>
      <w:bookmarkEnd w:id="0"/>
    </w:p>
    <w:p w14:paraId="70FECE3E" w14:textId="7D648268" w:rsidR="00D7291E" w:rsidRPr="00D7291E" w:rsidRDefault="00D7291E" w:rsidP="00D7291E">
      <w:pPr>
        <w:shd w:val="clear" w:color="auto" w:fill="FFFFFF"/>
        <w:spacing w:after="100" w:afterAutospacing="1" w:line="240" w:lineRule="auto"/>
        <w:jc w:val="center"/>
        <w:rPr>
          <w:rFonts w:ascii="Times New Roman" w:eastAsia="Times New Roman" w:hAnsi="Times New Roman" w:cs="Times New Roman"/>
          <w:bCs/>
          <w:sz w:val="36"/>
          <w:szCs w:val="36"/>
        </w:rPr>
      </w:pPr>
      <w:r w:rsidRPr="00D7291E">
        <w:rPr>
          <w:rFonts w:ascii="Times New Roman" w:eastAsia="Times New Roman" w:hAnsi="Times New Roman" w:cs="Times New Roman"/>
          <w:bCs/>
          <w:sz w:val="36"/>
          <w:szCs w:val="36"/>
        </w:rPr>
        <w:t>Program:</w:t>
      </w:r>
      <w:r w:rsidR="0079786A">
        <w:rPr>
          <w:rFonts w:ascii="Times New Roman" w:eastAsia="Times New Roman" w:hAnsi="Times New Roman" w:cs="Times New Roman"/>
          <w:bCs/>
          <w:sz w:val="36"/>
          <w:szCs w:val="36"/>
        </w:rPr>
        <w:t xml:space="preserve"> </w:t>
      </w:r>
      <w:r w:rsidRPr="00D7291E">
        <w:rPr>
          <w:rFonts w:ascii="Times New Roman" w:eastAsia="Times New Roman" w:hAnsi="Times New Roman" w:cs="Times New Roman"/>
          <w:bCs/>
          <w:sz w:val="36"/>
          <w:szCs w:val="36"/>
        </w:rPr>
        <w:t xml:space="preserve">Bachelor of Science in </w:t>
      </w:r>
      <w:r w:rsidR="00A26B69">
        <w:rPr>
          <w:rFonts w:ascii="Times New Roman" w:hAnsi="Times New Roman" w:cs="Times New Roman"/>
          <w:b/>
          <w:bCs/>
          <w:sz w:val="32"/>
          <w:szCs w:val="32"/>
        </w:rPr>
        <w:t>Veterinary Medicine (DVM)</w:t>
      </w:r>
    </w:p>
    <w:p w14:paraId="7A3B1C14"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Competencies &amp; Courses Suggested For Exit Examination </w:t>
      </w:r>
      <w:proofErr w:type="gramStart"/>
      <w:r w:rsidRPr="00D7291E">
        <w:rPr>
          <w:rFonts w:ascii="Times New Roman" w:eastAsia="Times New Roman" w:hAnsi="Times New Roman" w:cs="Times New Roman"/>
          <w:sz w:val="36"/>
          <w:szCs w:val="36"/>
        </w:rPr>
        <w:t>For</w:t>
      </w:r>
      <w:proofErr w:type="gramEnd"/>
      <w:r w:rsidRPr="00D7291E">
        <w:rPr>
          <w:rFonts w:ascii="Times New Roman" w:eastAsia="Times New Roman" w:hAnsi="Times New Roman" w:cs="Times New Roman"/>
          <w:sz w:val="36"/>
          <w:szCs w:val="36"/>
        </w:rPr>
        <w:t xml:space="preserve"> </w:t>
      </w:r>
      <w:proofErr w:type="spellStart"/>
      <w:r w:rsidRPr="00D7291E">
        <w:rPr>
          <w:rFonts w:ascii="Times New Roman" w:eastAsia="Times New Roman" w:hAnsi="Times New Roman" w:cs="Times New Roman"/>
          <w:sz w:val="36"/>
          <w:szCs w:val="36"/>
        </w:rPr>
        <w:t>Bsc</w:t>
      </w:r>
      <w:proofErr w:type="spellEnd"/>
      <w:r w:rsidRPr="00D7291E">
        <w:rPr>
          <w:rFonts w:ascii="Times New Roman" w:eastAsia="Times New Roman" w:hAnsi="Times New Roman" w:cs="Times New Roman"/>
          <w:sz w:val="36"/>
          <w:szCs w:val="36"/>
        </w:rPr>
        <w:t xml:space="preserve"> In</w:t>
      </w:r>
    </w:p>
    <w:p w14:paraId="48B11956"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Animal Sciences Graduates </w:t>
      </w:r>
      <w:proofErr w:type="gramStart"/>
      <w:r w:rsidRPr="00D7291E">
        <w:rPr>
          <w:rFonts w:ascii="Times New Roman" w:eastAsia="Times New Roman" w:hAnsi="Times New Roman" w:cs="Times New Roman"/>
          <w:sz w:val="36"/>
          <w:szCs w:val="36"/>
        </w:rPr>
        <w:t>To</w:t>
      </w:r>
      <w:proofErr w:type="gramEnd"/>
      <w:r w:rsidRPr="00D7291E">
        <w:rPr>
          <w:rFonts w:ascii="Times New Roman" w:eastAsia="Times New Roman" w:hAnsi="Times New Roman" w:cs="Times New Roman"/>
          <w:sz w:val="36"/>
          <w:szCs w:val="36"/>
        </w:rPr>
        <w:t xml:space="preserve"> Be Held In 2015 E.C</w:t>
      </w:r>
    </w:p>
    <w:p w14:paraId="4D25CBA3"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Competencies &amp; Courses Suggested For Exit Examination </w:t>
      </w:r>
      <w:proofErr w:type="gramStart"/>
      <w:r w:rsidRPr="00D7291E">
        <w:rPr>
          <w:rFonts w:ascii="Times New Roman" w:eastAsia="Times New Roman" w:hAnsi="Times New Roman" w:cs="Times New Roman"/>
          <w:sz w:val="36"/>
          <w:szCs w:val="36"/>
        </w:rPr>
        <w:t>For</w:t>
      </w:r>
      <w:proofErr w:type="gramEnd"/>
      <w:r w:rsidRPr="00D7291E">
        <w:rPr>
          <w:rFonts w:ascii="Times New Roman" w:eastAsia="Times New Roman" w:hAnsi="Times New Roman" w:cs="Times New Roman"/>
          <w:sz w:val="36"/>
          <w:szCs w:val="36"/>
        </w:rPr>
        <w:t xml:space="preserve"> </w:t>
      </w:r>
      <w:proofErr w:type="spellStart"/>
      <w:r w:rsidRPr="00D7291E">
        <w:rPr>
          <w:rFonts w:ascii="Times New Roman" w:eastAsia="Times New Roman" w:hAnsi="Times New Roman" w:cs="Times New Roman"/>
          <w:sz w:val="36"/>
          <w:szCs w:val="36"/>
        </w:rPr>
        <w:t>Bsc</w:t>
      </w:r>
      <w:proofErr w:type="spellEnd"/>
      <w:r w:rsidRPr="00D7291E">
        <w:rPr>
          <w:rFonts w:ascii="Times New Roman" w:eastAsia="Times New Roman" w:hAnsi="Times New Roman" w:cs="Times New Roman"/>
          <w:sz w:val="36"/>
          <w:szCs w:val="36"/>
        </w:rPr>
        <w:t xml:space="preserve"> In</w:t>
      </w:r>
    </w:p>
    <w:p w14:paraId="3E020C6C" w14:textId="77777777" w:rsidR="00D7291E" w:rsidRPr="00D7291E" w:rsidRDefault="00D7291E" w:rsidP="00D7291E">
      <w:pPr>
        <w:shd w:val="clear" w:color="auto" w:fill="FFFFFF"/>
        <w:spacing w:after="0" w:line="0" w:lineRule="auto"/>
        <w:jc w:val="both"/>
        <w:rPr>
          <w:rFonts w:ascii="Times New Roman" w:eastAsia="Times New Roman" w:hAnsi="Times New Roman" w:cs="Times New Roman"/>
          <w:sz w:val="36"/>
          <w:szCs w:val="36"/>
        </w:rPr>
      </w:pPr>
      <w:r w:rsidRPr="00D7291E">
        <w:rPr>
          <w:rFonts w:ascii="Times New Roman" w:eastAsia="Times New Roman" w:hAnsi="Times New Roman" w:cs="Times New Roman"/>
          <w:sz w:val="36"/>
          <w:szCs w:val="36"/>
        </w:rPr>
        <w:t xml:space="preserve">Animal Sciences Graduates </w:t>
      </w:r>
      <w:proofErr w:type="gramStart"/>
      <w:r w:rsidRPr="00D7291E">
        <w:rPr>
          <w:rFonts w:ascii="Times New Roman" w:eastAsia="Times New Roman" w:hAnsi="Times New Roman" w:cs="Times New Roman"/>
          <w:sz w:val="36"/>
          <w:szCs w:val="36"/>
        </w:rPr>
        <w:t>To</w:t>
      </w:r>
      <w:proofErr w:type="gramEnd"/>
      <w:r w:rsidRPr="00D7291E">
        <w:rPr>
          <w:rFonts w:ascii="Times New Roman" w:eastAsia="Times New Roman" w:hAnsi="Times New Roman" w:cs="Times New Roman"/>
          <w:sz w:val="36"/>
          <w:szCs w:val="36"/>
        </w:rPr>
        <w:t xml:space="preserve"> Be Held In 2015 E.C</w:t>
      </w:r>
    </w:p>
    <w:p w14:paraId="6FA36DC3" w14:textId="77777777" w:rsidR="00D7291E" w:rsidRPr="00D7291E" w:rsidRDefault="00D7291E" w:rsidP="00D7291E">
      <w:pPr>
        <w:spacing w:after="0" w:line="360" w:lineRule="auto"/>
        <w:jc w:val="both"/>
        <w:rPr>
          <w:rFonts w:ascii="Times New Roman" w:eastAsia="Times New Roman" w:hAnsi="Times New Roman" w:cs="Times New Roman"/>
          <w:sz w:val="36"/>
          <w:szCs w:val="36"/>
          <w:lang w:val="en-GB" w:eastAsia="en-GB"/>
        </w:rPr>
      </w:pPr>
    </w:p>
    <w:p w14:paraId="6BB6CC92" w14:textId="77777777" w:rsidR="00D7291E" w:rsidRPr="00D7291E" w:rsidRDefault="00D7291E" w:rsidP="00D7291E">
      <w:pPr>
        <w:spacing w:after="0" w:line="360" w:lineRule="auto"/>
        <w:jc w:val="both"/>
        <w:rPr>
          <w:rFonts w:ascii="Times New Roman" w:eastAsia="Times New Roman" w:hAnsi="Times New Roman" w:cs="Times New Roman"/>
          <w:sz w:val="36"/>
          <w:szCs w:val="36"/>
          <w:lang w:val="en-GB" w:eastAsia="en-GB"/>
        </w:rPr>
      </w:pPr>
    </w:p>
    <w:p w14:paraId="5ED2EB42" w14:textId="77777777" w:rsidR="00A26B69" w:rsidRPr="00A26B69" w:rsidRDefault="00D7291E" w:rsidP="00A26B69">
      <w:pPr>
        <w:spacing w:after="0" w:line="360" w:lineRule="auto"/>
        <w:rPr>
          <w:rFonts w:ascii="Times New Roman" w:hAnsi="Times New Roman" w:cs="Times New Roman"/>
          <w:sz w:val="28"/>
          <w:szCs w:val="28"/>
        </w:rPr>
      </w:pPr>
      <w:r w:rsidRPr="00D7291E">
        <w:rPr>
          <w:rFonts w:ascii="Times New Roman" w:eastAsia="Times New Roman" w:hAnsi="Times New Roman" w:cs="Times New Roman"/>
          <w:sz w:val="36"/>
          <w:szCs w:val="36"/>
          <w:lang w:val="en-GB" w:eastAsia="en-GB"/>
        </w:rPr>
        <w:t>By</w:t>
      </w:r>
      <w:proofErr w:type="gramStart"/>
      <w:r w:rsidRPr="00D7291E">
        <w:rPr>
          <w:rFonts w:ascii="Times New Roman" w:eastAsia="Times New Roman" w:hAnsi="Times New Roman" w:cs="Times New Roman"/>
          <w:sz w:val="36"/>
          <w:szCs w:val="36"/>
          <w:lang w:val="en-GB" w:eastAsia="en-GB"/>
        </w:rPr>
        <w:t>:-</w:t>
      </w:r>
      <w:proofErr w:type="gramEnd"/>
      <w:r w:rsidR="00A26B69">
        <w:rPr>
          <w:rFonts w:ascii="Times New Roman" w:hAnsi="Times New Roman" w:cs="Times New Roman"/>
          <w:b/>
          <w:bCs/>
          <w:noProof/>
          <w:sz w:val="28"/>
          <w:szCs w:val="28"/>
          <w:lang w:val="en-GB" w:eastAsia="en-GB"/>
        </w:rPr>
        <w:t xml:space="preserve">   </w:t>
      </w:r>
      <w:r w:rsidR="00A26B69" w:rsidRPr="00A26B69">
        <w:rPr>
          <w:rFonts w:ascii="Times New Roman" w:hAnsi="Times New Roman" w:cs="Times New Roman"/>
          <w:sz w:val="28"/>
          <w:szCs w:val="28"/>
        </w:rPr>
        <w:t>Dr Habtamu Tassew</w:t>
      </w:r>
    </w:p>
    <w:p w14:paraId="5C98244F" w14:textId="77777777" w:rsidR="00A26B69" w:rsidRPr="00A26B69" w:rsidRDefault="00A26B69" w:rsidP="00A26B69">
      <w:pPr>
        <w:spacing w:after="0" w:line="360" w:lineRule="auto"/>
        <w:rPr>
          <w:rFonts w:ascii="Times New Roman" w:hAnsi="Times New Roman" w:cs="Times New Roman"/>
          <w:sz w:val="28"/>
          <w:szCs w:val="28"/>
        </w:rPr>
      </w:pPr>
      <w:r w:rsidRPr="00A26B69">
        <w:rPr>
          <w:rFonts w:ascii="Times New Roman" w:hAnsi="Times New Roman" w:cs="Times New Roman"/>
          <w:sz w:val="28"/>
          <w:szCs w:val="28"/>
        </w:rPr>
        <w:t xml:space="preserve">             Bahir Dar University</w:t>
      </w:r>
    </w:p>
    <w:p w14:paraId="53B5C2AA" w14:textId="77777777" w:rsidR="00D7291E" w:rsidRPr="00D7291E" w:rsidRDefault="00D7291E" w:rsidP="00D7291E">
      <w:pPr>
        <w:spacing w:after="0" w:line="360" w:lineRule="auto"/>
        <w:jc w:val="both"/>
        <w:rPr>
          <w:rFonts w:ascii="Times New Roman" w:eastAsia="Times New Roman" w:hAnsi="Times New Roman" w:cs="Times New Roman"/>
          <w:sz w:val="36"/>
          <w:szCs w:val="36"/>
          <w:lang w:val="en-GB" w:eastAsia="en-GB"/>
        </w:rPr>
      </w:pPr>
    </w:p>
    <w:p w14:paraId="7EF9D709" w14:textId="77777777" w:rsidR="00D7291E" w:rsidRPr="00D7291E" w:rsidRDefault="00D7291E" w:rsidP="00D7291E">
      <w:pPr>
        <w:spacing w:after="0" w:line="360" w:lineRule="auto"/>
        <w:jc w:val="both"/>
        <w:rPr>
          <w:rFonts w:ascii="Times New Roman" w:eastAsia="Times New Roman" w:hAnsi="Times New Roman" w:cs="Times New Roman"/>
          <w:sz w:val="36"/>
          <w:szCs w:val="36"/>
          <w:lang w:val="en-GB" w:eastAsia="en-GB"/>
        </w:rPr>
      </w:pPr>
    </w:p>
    <w:p w14:paraId="51BB67F5" w14:textId="77777777" w:rsidR="00D7291E" w:rsidRPr="00D7291E" w:rsidRDefault="00D7291E" w:rsidP="00D7291E">
      <w:pPr>
        <w:spacing w:after="0" w:line="360" w:lineRule="auto"/>
        <w:jc w:val="both"/>
        <w:rPr>
          <w:rFonts w:ascii="Times New Roman" w:eastAsia="Times New Roman" w:hAnsi="Times New Roman" w:cs="Times New Roman"/>
          <w:sz w:val="36"/>
          <w:szCs w:val="36"/>
          <w:lang w:val="en-GB" w:eastAsia="en-GB"/>
        </w:rPr>
      </w:pPr>
    </w:p>
    <w:p w14:paraId="1D900D3B" w14:textId="77777777" w:rsidR="00D7291E" w:rsidRPr="00D7291E" w:rsidRDefault="00D7291E" w:rsidP="00D7291E">
      <w:pPr>
        <w:spacing w:after="0" w:line="360" w:lineRule="auto"/>
        <w:jc w:val="both"/>
        <w:rPr>
          <w:rFonts w:ascii="Times New Roman" w:eastAsia="Times New Roman" w:hAnsi="Times New Roman" w:cs="Times New Roman"/>
          <w:sz w:val="36"/>
          <w:szCs w:val="36"/>
          <w:lang w:val="en-GB" w:eastAsia="en-GB"/>
        </w:rPr>
      </w:pPr>
    </w:p>
    <w:p w14:paraId="3A584123" w14:textId="77777777" w:rsidR="00D7291E" w:rsidRPr="00D7291E" w:rsidRDefault="00D7291E" w:rsidP="0079786A">
      <w:pPr>
        <w:spacing w:after="0" w:line="360" w:lineRule="auto"/>
        <w:ind w:left="6480" w:firstLine="720"/>
        <w:jc w:val="center"/>
        <w:rPr>
          <w:rFonts w:ascii="Times New Roman" w:eastAsia="Times New Roman" w:hAnsi="Times New Roman" w:cs="Times New Roman"/>
          <w:sz w:val="36"/>
          <w:szCs w:val="36"/>
          <w:lang w:val="en-GB" w:eastAsia="en-GB"/>
        </w:rPr>
      </w:pPr>
      <w:r w:rsidRPr="00D7291E">
        <w:rPr>
          <w:rFonts w:ascii="Times New Roman" w:eastAsia="Times New Roman" w:hAnsi="Times New Roman" w:cs="Times New Roman"/>
          <w:sz w:val="36"/>
          <w:szCs w:val="36"/>
          <w:lang w:val="en-GB" w:eastAsia="en-GB"/>
        </w:rPr>
        <w:t>July, 2022</w:t>
      </w:r>
    </w:p>
    <w:p w14:paraId="66C7B819" w14:textId="61ED0E91" w:rsidR="00D7291E" w:rsidRPr="00D7291E" w:rsidRDefault="0079786A" w:rsidP="00D7291E">
      <w:pPr>
        <w:spacing w:after="0" w:line="360" w:lineRule="auto"/>
        <w:jc w:val="right"/>
        <w:rPr>
          <w:rFonts w:ascii="Times New Roman" w:eastAsia="Times New Roman" w:hAnsi="Times New Roman" w:cs="Times New Roman"/>
          <w:sz w:val="36"/>
          <w:szCs w:val="36"/>
          <w:lang w:val="en-GB" w:eastAsia="en-GB"/>
        </w:rPr>
      </w:pPr>
      <w:r>
        <w:rPr>
          <w:rFonts w:ascii="Times New Roman" w:eastAsia="Times New Roman" w:hAnsi="Times New Roman" w:cs="Times New Roman"/>
          <w:sz w:val="36"/>
          <w:szCs w:val="36"/>
          <w:lang w:val="en-GB" w:eastAsia="en-GB"/>
        </w:rPr>
        <w:t xml:space="preserve">    </w:t>
      </w:r>
      <w:r w:rsidR="00D7291E" w:rsidRPr="00D7291E">
        <w:rPr>
          <w:rFonts w:ascii="Times New Roman" w:eastAsia="Times New Roman" w:hAnsi="Times New Roman" w:cs="Times New Roman"/>
          <w:sz w:val="36"/>
          <w:szCs w:val="36"/>
          <w:lang w:val="en-GB" w:eastAsia="en-GB"/>
        </w:rPr>
        <w:t>Addis Ababa</w:t>
      </w:r>
    </w:p>
    <w:p w14:paraId="16EE95DD" w14:textId="57D630E2" w:rsidR="00D7291E" w:rsidRDefault="00A26B69" w:rsidP="00D7291E">
      <w:pPr>
        <w:rPr>
          <w:rFonts w:ascii="Times New Roman" w:eastAsia="Calibri" w:hAnsi="Times New Roman" w:cs="Times New Roman"/>
          <w:bCs/>
          <w:noProof/>
          <w:sz w:val="24"/>
          <w:szCs w:val="24"/>
          <w:lang w:val="en-GB" w:eastAsia="en-GB"/>
        </w:rPr>
      </w:pPr>
      <w:r>
        <w:rPr>
          <w:rFonts w:ascii="Times New Roman" w:eastAsia="Times New Roman" w:hAnsi="Times New Roman" w:cs="Times New Roman"/>
          <w:sz w:val="36"/>
          <w:szCs w:val="36"/>
          <w:lang w:val="en-GB" w:eastAsia="en-GB"/>
        </w:rPr>
        <w:t xml:space="preserve">                                                                                </w:t>
      </w:r>
      <w:r w:rsidR="0079786A">
        <w:rPr>
          <w:rFonts w:ascii="Times New Roman" w:eastAsia="Times New Roman" w:hAnsi="Times New Roman" w:cs="Times New Roman"/>
          <w:sz w:val="36"/>
          <w:szCs w:val="36"/>
          <w:lang w:val="en-GB" w:eastAsia="en-GB"/>
        </w:rPr>
        <w:t xml:space="preserve">    </w:t>
      </w:r>
      <w:r w:rsidR="00D7291E" w:rsidRPr="00D7291E">
        <w:rPr>
          <w:rFonts w:ascii="Times New Roman" w:eastAsia="Times New Roman" w:hAnsi="Times New Roman" w:cs="Times New Roman"/>
          <w:sz w:val="36"/>
          <w:szCs w:val="36"/>
          <w:lang w:val="en-GB" w:eastAsia="en-GB"/>
        </w:rPr>
        <w:t>Ethiopia</w:t>
      </w:r>
    </w:p>
    <w:p w14:paraId="59F7FFA6" w14:textId="77777777" w:rsidR="00D7291E" w:rsidRDefault="00D7291E">
      <w:pPr>
        <w:rPr>
          <w:rFonts w:ascii="Times New Roman" w:eastAsia="Calibri" w:hAnsi="Times New Roman" w:cs="Times New Roman"/>
          <w:bCs/>
          <w:noProof/>
          <w:sz w:val="24"/>
          <w:szCs w:val="24"/>
          <w:lang w:val="en-GB" w:eastAsia="en-GB"/>
        </w:rPr>
      </w:pPr>
    </w:p>
    <w:p w14:paraId="1A175E45" w14:textId="77777777" w:rsidR="00D7291E" w:rsidRDefault="00D7291E">
      <w:pPr>
        <w:rPr>
          <w:rFonts w:ascii="Times New Roman" w:eastAsia="Calibri" w:hAnsi="Times New Roman" w:cs="Times New Roman"/>
          <w:bCs/>
          <w:noProof/>
          <w:sz w:val="24"/>
          <w:szCs w:val="24"/>
          <w:lang w:val="en-GB" w:eastAsia="en-GB"/>
        </w:rPr>
      </w:pPr>
    </w:p>
    <w:p w14:paraId="0D88442D" w14:textId="77777777" w:rsidR="00D7291E" w:rsidRDefault="00D7291E">
      <w:pPr>
        <w:rPr>
          <w:rFonts w:ascii="Times New Roman" w:eastAsia="Calibri" w:hAnsi="Times New Roman" w:cs="Times New Roman"/>
          <w:bCs/>
          <w:noProof/>
          <w:sz w:val="24"/>
          <w:szCs w:val="24"/>
          <w:lang w:val="en-GB" w:eastAsia="en-GB"/>
        </w:rPr>
      </w:pPr>
    </w:p>
    <w:p w14:paraId="3FAC3449" w14:textId="77777777" w:rsidR="00D7291E" w:rsidRDefault="00D7291E">
      <w:pPr>
        <w:rPr>
          <w:rFonts w:ascii="Times New Roman" w:eastAsia="Calibri" w:hAnsi="Times New Roman" w:cs="Times New Roman"/>
          <w:bCs/>
          <w:noProof/>
          <w:sz w:val="24"/>
          <w:szCs w:val="24"/>
          <w:lang w:val="en-GB" w:eastAsia="en-GB"/>
        </w:rPr>
      </w:pPr>
    </w:p>
    <w:p w14:paraId="4C5EA85D" w14:textId="77777777" w:rsidR="00D7291E" w:rsidRDefault="00D7291E">
      <w:pPr>
        <w:rPr>
          <w:rFonts w:ascii="Times New Roman" w:eastAsia="Calibri" w:hAnsi="Times New Roman" w:cs="Times New Roman"/>
          <w:bCs/>
          <w:noProof/>
          <w:sz w:val="24"/>
          <w:szCs w:val="24"/>
          <w:lang w:val="en-GB" w:eastAsia="en-GB"/>
        </w:rPr>
      </w:pPr>
    </w:p>
    <w:p w14:paraId="666DDB70" w14:textId="77777777" w:rsidR="00D7291E" w:rsidRDefault="00D7291E">
      <w:pPr>
        <w:rPr>
          <w:rFonts w:ascii="Times New Roman" w:eastAsia="Calibri" w:hAnsi="Times New Roman" w:cs="Times New Roman"/>
          <w:bCs/>
          <w:noProof/>
          <w:sz w:val="24"/>
          <w:szCs w:val="24"/>
          <w:lang w:val="en-GB" w:eastAsia="en-GB"/>
        </w:rPr>
      </w:pPr>
    </w:p>
    <w:p w14:paraId="1F8847DC" w14:textId="77777777" w:rsidR="00550AB8" w:rsidRDefault="00550AB8" w:rsidP="00A26B69">
      <w:pPr>
        <w:spacing w:after="0" w:line="360" w:lineRule="auto"/>
        <w:rPr>
          <w:rFonts w:ascii="Times New Roman" w:hAnsi="Times New Roman" w:cs="Times New Roman"/>
          <w:b/>
          <w:sz w:val="24"/>
          <w:szCs w:val="24"/>
        </w:rPr>
      </w:pPr>
    </w:p>
    <w:p w14:paraId="4A39732D" w14:textId="77777777" w:rsidR="00773526" w:rsidRDefault="006D7578" w:rsidP="00773526">
      <w:pPr>
        <w:spacing w:after="0" w:line="360" w:lineRule="auto"/>
        <w:jc w:val="center"/>
        <w:rPr>
          <w:rFonts w:ascii="Times New Roman" w:hAnsi="Times New Roman" w:cs="Times New Roman"/>
          <w:b/>
          <w:sz w:val="24"/>
          <w:szCs w:val="24"/>
        </w:rPr>
      </w:pPr>
      <w:r w:rsidRPr="006D7578">
        <w:rPr>
          <w:rFonts w:ascii="Times New Roman" w:hAnsi="Times New Roman" w:cs="Times New Roman"/>
          <w:b/>
          <w:sz w:val="24"/>
          <w:szCs w:val="24"/>
        </w:rPr>
        <w:t xml:space="preserve">Table of </w:t>
      </w:r>
      <w:r w:rsidR="008155DE" w:rsidRPr="006D7578">
        <w:rPr>
          <w:rFonts w:ascii="Times New Roman" w:hAnsi="Times New Roman" w:cs="Times New Roman"/>
          <w:b/>
          <w:sz w:val="24"/>
          <w:szCs w:val="24"/>
        </w:rPr>
        <w:t>Contents</w:t>
      </w:r>
      <w:r w:rsidR="00773526">
        <w:rPr>
          <w:rFonts w:ascii="Times New Roman" w:hAnsi="Times New Roman" w:cs="Times New Roman"/>
          <w:b/>
          <w:sz w:val="24"/>
          <w:szCs w:val="24"/>
        </w:rPr>
        <w:t xml:space="preserve">                                                    </w:t>
      </w:r>
    </w:p>
    <w:p w14:paraId="19045E4A" w14:textId="77777777" w:rsidR="008155DE" w:rsidRPr="006D7578" w:rsidRDefault="00773526" w:rsidP="00773526">
      <w:pPr>
        <w:jc w:val="right"/>
        <w:rPr>
          <w:rFonts w:ascii="Times New Roman" w:hAnsi="Times New Roman" w:cs="Times New Roman"/>
          <w:b/>
          <w:sz w:val="24"/>
          <w:szCs w:val="24"/>
        </w:rPr>
      </w:pPr>
      <w:r>
        <w:rPr>
          <w:rFonts w:ascii="Times New Roman" w:hAnsi="Times New Roman" w:cs="Times New Roman"/>
          <w:b/>
          <w:sz w:val="24"/>
          <w:szCs w:val="24"/>
        </w:rPr>
        <w:t xml:space="preserve"> Pages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98"/>
        <w:gridCol w:w="558"/>
      </w:tblGrid>
      <w:tr w:rsidR="00795BC0" w:rsidRPr="00D26C08" w14:paraId="4A9CD51B" w14:textId="77777777" w:rsidTr="00795BC0">
        <w:tc>
          <w:tcPr>
            <w:tcW w:w="8298" w:type="dxa"/>
          </w:tcPr>
          <w:p w14:paraId="57A207A9" w14:textId="77777777" w:rsidR="00795BC0" w:rsidRPr="00D26C08" w:rsidRDefault="00795BC0" w:rsidP="00020A81">
            <w:pPr>
              <w:pStyle w:val="ListParagraph"/>
              <w:numPr>
                <w:ilvl w:val="0"/>
                <w:numId w:val="1"/>
              </w:numPr>
              <w:spacing w:line="480" w:lineRule="auto"/>
              <w:rPr>
                <w:rFonts w:ascii="Times New Roman" w:hAnsi="Times New Roman"/>
                <w:sz w:val="24"/>
                <w:szCs w:val="24"/>
              </w:rPr>
            </w:pPr>
            <w:r w:rsidRPr="00D26C08">
              <w:rPr>
                <w:rFonts w:ascii="Times New Roman" w:hAnsi="Times New Roman"/>
                <w:b/>
                <w:sz w:val="24"/>
                <w:szCs w:val="24"/>
              </w:rPr>
              <w:t>Introduction</w:t>
            </w:r>
            <w:r w:rsidRPr="00D26C08">
              <w:rPr>
                <w:rFonts w:ascii="Times New Roman" w:hAnsi="Times New Roman"/>
                <w:sz w:val="24"/>
                <w:szCs w:val="24"/>
              </w:rPr>
              <w:t>……………………………………………………………</w:t>
            </w:r>
            <w:r>
              <w:rPr>
                <w:rFonts w:ascii="Times New Roman" w:hAnsi="Times New Roman"/>
                <w:sz w:val="24"/>
                <w:szCs w:val="24"/>
              </w:rPr>
              <w:t>……</w:t>
            </w:r>
          </w:p>
        </w:tc>
        <w:tc>
          <w:tcPr>
            <w:tcW w:w="558" w:type="dxa"/>
          </w:tcPr>
          <w:p w14:paraId="7E0CC2DF" w14:textId="77777777" w:rsidR="00795BC0" w:rsidRPr="00795BC0" w:rsidRDefault="00795BC0" w:rsidP="00795BC0">
            <w:pPr>
              <w:spacing w:line="480" w:lineRule="auto"/>
              <w:rPr>
                <w:rFonts w:ascii="Times New Roman" w:hAnsi="Times New Roman"/>
                <w:sz w:val="24"/>
                <w:szCs w:val="24"/>
              </w:rPr>
            </w:pPr>
            <w:r w:rsidRPr="00795BC0">
              <w:rPr>
                <w:rFonts w:ascii="Times New Roman" w:hAnsi="Times New Roman"/>
                <w:sz w:val="24"/>
                <w:szCs w:val="24"/>
              </w:rPr>
              <w:t>1</w:t>
            </w:r>
          </w:p>
        </w:tc>
      </w:tr>
      <w:tr w:rsidR="009701D6" w:rsidRPr="00D26C08" w14:paraId="198E523B" w14:textId="77777777" w:rsidTr="00795BC0">
        <w:tc>
          <w:tcPr>
            <w:tcW w:w="8298" w:type="dxa"/>
          </w:tcPr>
          <w:p w14:paraId="7DA83C74" w14:textId="77777777" w:rsidR="009701D6" w:rsidRPr="00D26C08" w:rsidRDefault="009701D6" w:rsidP="009701D6">
            <w:pPr>
              <w:pStyle w:val="ListParagraph"/>
              <w:numPr>
                <w:ilvl w:val="1"/>
                <w:numId w:val="19"/>
              </w:numPr>
              <w:spacing w:line="480" w:lineRule="auto"/>
              <w:rPr>
                <w:rFonts w:ascii="Times New Roman" w:hAnsi="Times New Roman"/>
                <w:b/>
                <w:sz w:val="24"/>
                <w:szCs w:val="24"/>
              </w:rPr>
            </w:pPr>
            <w:r>
              <w:rPr>
                <w:rFonts w:ascii="Times New Roman" w:hAnsi="Times New Roman"/>
                <w:b/>
                <w:sz w:val="24"/>
                <w:szCs w:val="24"/>
              </w:rPr>
              <w:t xml:space="preserve"> Objectives</w:t>
            </w:r>
            <w:r w:rsidRPr="009701D6">
              <w:rPr>
                <w:rFonts w:ascii="Times New Roman" w:hAnsi="Times New Roman"/>
                <w:sz w:val="24"/>
                <w:szCs w:val="24"/>
              </w:rPr>
              <w:t>………………………………………………………</w:t>
            </w:r>
            <w:r>
              <w:rPr>
                <w:rFonts w:ascii="Times New Roman" w:hAnsi="Times New Roman"/>
                <w:sz w:val="24"/>
                <w:szCs w:val="24"/>
              </w:rPr>
              <w:t>……….</w:t>
            </w:r>
          </w:p>
        </w:tc>
        <w:tc>
          <w:tcPr>
            <w:tcW w:w="558" w:type="dxa"/>
          </w:tcPr>
          <w:p w14:paraId="3A243191" w14:textId="77777777" w:rsidR="009701D6" w:rsidRPr="00795BC0" w:rsidRDefault="009701D6" w:rsidP="00795BC0">
            <w:pPr>
              <w:spacing w:line="480" w:lineRule="auto"/>
              <w:rPr>
                <w:rFonts w:ascii="Times New Roman" w:hAnsi="Times New Roman"/>
                <w:sz w:val="24"/>
                <w:szCs w:val="24"/>
              </w:rPr>
            </w:pPr>
            <w:r>
              <w:rPr>
                <w:rFonts w:ascii="Times New Roman" w:hAnsi="Times New Roman"/>
                <w:sz w:val="24"/>
                <w:szCs w:val="24"/>
              </w:rPr>
              <w:t>2</w:t>
            </w:r>
          </w:p>
        </w:tc>
      </w:tr>
      <w:tr w:rsidR="00795BC0" w:rsidRPr="00D26C08" w14:paraId="012059D1" w14:textId="77777777" w:rsidTr="00795BC0">
        <w:tc>
          <w:tcPr>
            <w:tcW w:w="8298" w:type="dxa"/>
          </w:tcPr>
          <w:p w14:paraId="03F57103" w14:textId="77777777" w:rsidR="00795BC0" w:rsidRPr="00D26C08" w:rsidRDefault="00795BC0" w:rsidP="00020A81">
            <w:pPr>
              <w:pStyle w:val="ListParagraph"/>
              <w:numPr>
                <w:ilvl w:val="0"/>
                <w:numId w:val="1"/>
              </w:numPr>
              <w:spacing w:line="480" w:lineRule="auto"/>
              <w:rPr>
                <w:rFonts w:ascii="Times New Roman" w:hAnsi="Times New Roman"/>
                <w:sz w:val="24"/>
                <w:szCs w:val="24"/>
              </w:rPr>
            </w:pPr>
            <w:r w:rsidRPr="00D26C08">
              <w:rPr>
                <w:rFonts w:ascii="Times New Roman" w:hAnsi="Times New Roman"/>
                <w:b/>
                <w:sz w:val="24"/>
                <w:szCs w:val="24"/>
              </w:rPr>
              <w:t>Expected Profiles of Graduates</w:t>
            </w:r>
            <w:r>
              <w:rPr>
                <w:rFonts w:ascii="Times New Roman" w:hAnsi="Times New Roman"/>
                <w:sz w:val="24"/>
                <w:szCs w:val="24"/>
              </w:rPr>
              <w:t>……………………………………………</w:t>
            </w:r>
          </w:p>
        </w:tc>
        <w:tc>
          <w:tcPr>
            <w:tcW w:w="558" w:type="dxa"/>
          </w:tcPr>
          <w:p w14:paraId="79FD2FD1" w14:textId="77777777" w:rsidR="00795BC0" w:rsidRPr="00795BC0" w:rsidRDefault="00795BC0" w:rsidP="00795BC0">
            <w:pPr>
              <w:spacing w:line="480" w:lineRule="auto"/>
              <w:rPr>
                <w:rFonts w:ascii="Times New Roman" w:hAnsi="Times New Roman"/>
                <w:sz w:val="24"/>
                <w:szCs w:val="24"/>
              </w:rPr>
            </w:pPr>
            <w:r w:rsidRPr="00795BC0">
              <w:rPr>
                <w:rFonts w:ascii="Times New Roman" w:hAnsi="Times New Roman"/>
                <w:sz w:val="24"/>
                <w:szCs w:val="24"/>
              </w:rPr>
              <w:t>3</w:t>
            </w:r>
          </w:p>
        </w:tc>
      </w:tr>
      <w:tr w:rsidR="00795BC0" w:rsidRPr="00D26C08" w14:paraId="7A2F602D" w14:textId="77777777" w:rsidTr="00795BC0">
        <w:tc>
          <w:tcPr>
            <w:tcW w:w="8298" w:type="dxa"/>
          </w:tcPr>
          <w:p w14:paraId="51226830" w14:textId="77777777" w:rsidR="00795BC0" w:rsidRDefault="00795BC0" w:rsidP="00020A81">
            <w:pPr>
              <w:pStyle w:val="ListParagraph"/>
              <w:numPr>
                <w:ilvl w:val="0"/>
                <w:numId w:val="1"/>
              </w:numPr>
              <w:spacing w:line="480" w:lineRule="auto"/>
              <w:rPr>
                <w:rFonts w:ascii="Times New Roman" w:hAnsi="Times New Roman"/>
                <w:sz w:val="24"/>
                <w:szCs w:val="24"/>
              </w:rPr>
            </w:pPr>
            <w:r w:rsidRPr="00D26C08">
              <w:rPr>
                <w:rFonts w:ascii="Times New Roman" w:hAnsi="Times New Roman"/>
                <w:b/>
                <w:sz w:val="24"/>
                <w:szCs w:val="24"/>
              </w:rPr>
              <w:t>Competencies and Learning Outcomes</w:t>
            </w:r>
            <w:r>
              <w:rPr>
                <w:rFonts w:ascii="Times New Roman" w:hAnsi="Times New Roman"/>
                <w:sz w:val="24"/>
                <w:szCs w:val="24"/>
              </w:rPr>
              <w:t>……………………………………</w:t>
            </w:r>
          </w:p>
          <w:p w14:paraId="3003DB4C" w14:textId="77777777" w:rsidR="00F24983" w:rsidRPr="00F24983" w:rsidRDefault="00F24983" w:rsidP="00F24983">
            <w:pPr>
              <w:spacing w:line="480" w:lineRule="auto"/>
              <w:rPr>
                <w:rFonts w:ascii="Times New Roman" w:hAnsi="Times New Roman"/>
                <w:bCs/>
                <w:sz w:val="24"/>
                <w:szCs w:val="24"/>
              </w:rPr>
            </w:pPr>
            <w:r>
              <w:rPr>
                <w:rFonts w:ascii="Times New Roman" w:hAnsi="Times New Roman"/>
                <w:b/>
                <w:sz w:val="24"/>
                <w:szCs w:val="24"/>
              </w:rPr>
              <w:t xml:space="preserve">         </w:t>
            </w:r>
            <w:r>
              <w:rPr>
                <w:rFonts w:ascii="Times New Roman" w:hAnsi="Times New Roman"/>
                <w:sz w:val="24"/>
                <w:szCs w:val="24"/>
              </w:rPr>
              <w:t xml:space="preserve">3.1 </w:t>
            </w:r>
            <w:r w:rsidR="00D45FDB">
              <w:rPr>
                <w:rFonts w:ascii="Times New Roman" w:hAnsi="Times New Roman"/>
                <w:bCs/>
                <w:sz w:val="24"/>
                <w:szCs w:val="24"/>
              </w:rPr>
              <w:t>Specific C</w:t>
            </w:r>
            <w:r w:rsidRPr="00F24983">
              <w:rPr>
                <w:rFonts w:ascii="Times New Roman" w:hAnsi="Times New Roman"/>
                <w:bCs/>
                <w:sz w:val="24"/>
                <w:szCs w:val="24"/>
              </w:rPr>
              <w:t>ompetencies……………………………………………………..</w:t>
            </w:r>
          </w:p>
          <w:p w14:paraId="1F00BA18" w14:textId="77777777" w:rsidR="00F24983" w:rsidRPr="00F24983" w:rsidRDefault="00D45FDB" w:rsidP="00F24983">
            <w:pPr>
              <w:rPr>
                <w:rFonts w:ascii="Times New Roman" w:hAnsi="Times New Roman"/>
                <w:sz w:val="24"/>
                <w:szCs w:val="24"/>
              </w:rPr>
            </w:pPr>
            <w:r>
              <w:rPr>
                <w:rFonts w:ascii="Times New Roman" w:hAnsi="Times New Roman"/>
                <w:bCs/>
                <w:sz w:val="24"/>
                <w:szCs w:val="24"/>
              </w:rPr>
              <w:t xml:space="preserve">         3.2. Advanced C</w:t>
            </w:r>
            <w:r w:rsidR="00F24983" w:rsidRPr="00F24983">
              <w:rPr>
                <w:rFonts w:ascii="Times New Roman" w:hAnsi="Times New Roman"/>
                <w:bCs/>
                <w:sz w:val="24"/>
                <w:szCs w:val="24"/>
              </w:rPr>
              <w:t>ompetencies</w:t>
            </w:r>
            <w:r w:rsidR="00F24983">
              <w:rPr>
                <w:rFonts w:ascii="Times New Roman" w:hAnsi="Times New Roman"/>
                <w:bCs/>
                <w:sz w:val="24"/>
                <w:szCs w:val="24"/>
              </w:rPr>
              <w:t>………………</w:t>
            </w:r>
            <w:r w:rsidR="00F24983" w:rsidRPr="00F24983">
              <w:rPr>
                <w:rFonts w:ascii="Times New Roman" w:hAnsi="Times New Roman"/>
                <w:bCs/>
                <w:sz w:val="24"/>
                <w:szCs w:val="24"/>
              </w:rPr>
              <w:t>…………………………………..</w:t>
            </w:r>
          </w:p>
        </w:tc>
        <w:tc>
          <w:tcPr>
            <w:tcW w:w="558" w:type="dxa"/>
          </w:tcPr>
          <w:p w14:paraId="79EFE921" w14:textId="77777777" w:rsidR="00795BC0" w:rsidRDefault="00795BC0" w:rsidP="00795BC0">
            <w:pPr>
              <w:spacing w:line="480" w:lineRule="auto"/>
              <w:rPr>
                <w:rFonts w:ascii="Times New Roman" w:hAnsi="Times New Roman"/>
                <w:sz w:val="24"/>
                <w:szCs w:val="24"/>
              </w:rPr>
            </w:pPr>
            <w:r w:rsidRPr="00795BC0">
              <w:rPr>
                <w:rFonts w:ascii="Times New Roman" w:hAnsi="Times New Roman"/>
                <w:sz w:val="24"/>
                <w:szCs w:val="24"/>
              </w:rPr>
              <w:t>4</w:t>
            </w:r>
          </w:p>
          <w:p w14:paraId="03CFA2F5" w14:textId="77777777" w:rsidR="00F24983" w:rsidRDefault="00F24983" w:rsidP="00795BC0">
            <w:pPr>
              <w:spacing w:line="480" w:lineRule="auto"/>
              <w:rPr>
                <w:rFonts w:ascii="Times New Roman" w:hAnsi="Times New Roman"/>
                <w:sz w:val="24"/>
                <w:szCs w:val="24"/>
              </w:rPr>
            </w:pPr>
            <w:r>
              <w:rPr>
                <w:rFonts w:ascii="Times New Roman" w:hAnsi="Times New Roman"/>
                <w:sz w:val="24"/>
                <w:szCs w:val="24"/>
              </w:rPr>
              <w:t>4</w:t>
            </w:r>
          </w:p>
          <w:p w14:paraId="4FAB502B" w14:textId="77777777" w:rsidR="00F24983" w:rsidRPr="00795BC0" w:rsidRDefault="00C40F82" w:rsidP="00795BC0">
            <w:pPr>
              <w:spacing w:line="480" w:lineRule="auto"/>
              <w:rPr>
                <w:rFonts w:ascii="Times New Roman" w:hAnsi="Times New Roman"/>
                <w:sz w:val="24"/>
                <w:szCs w:val="24"/>
              </w:rPr>
            </w:pPr>
            <w:r>
              <w:rPr>
                <w:rFonts w:ascii="Times New Roman" w:hAnsi="Times New Roman"/>
                <w:sz w:val="24"/>
                <w:szCs w:val="24"/>
              </w:rPr>
              <w:t>4</w:t>
            </w:r>
          </w:p>
        </w:tc>
      </w:tr>
      <w:tr w:rsidR="00795BC0" w:rsidRPr="00D26C08" w14:paraId="729AD18C" w14:textId="77777777" w:rsidTr="00795BC0">
        <w:tc>
          <w:tcPr>
            <w:tcW w:w="8298" w:type="dxa"/>
          </w:tcPr>
          <w:p w14:paraId="0689A765" w14:textId="77777777" w:rsidR="00795BC0" w:rsidRPr="00D26C08" w:rsidRDefault="00795BC0" w:rsidP="00020A81">
            <w:pPr>
              <w:pStyle w:val="ListParagraph"/>
              <w:numPr>
                <w:ilvl w:val="0"/>
                <w:numId w:val="1"/>
              </w:numPr>
              <w:spacing w:line="480" w:lineRule="auto"/>
              <w:rPr>
                <w:rFonts w:ascii="Times New Roman" w:hAnsi="Times New Roman"/>
                <w:sz w:val="24"/>
                <w:szCs w:val="24"/>
              </w:rPr>
            </w:pPr>
            <w:r w:rsidRPr="00D26C08">
              <w:rPr>
                <w:rFonts w:ascii="Times New Roman" w:hAnsi="Times New Roman"/>
                <w:b/>
                <w:sz w:val="24"/>
                <w:szCs w:val="24"/>
              </w:rPr>
              <w:t>Competencies Linked with Learning Objectives and Courses</w:t>
            </w:r>
            <w:r w:rsidRPr="00D26C08">
              <w:rPr>
                <w:rFonts w:ascii="Times New Roman" w:hAnsi="Times New Roman"/>
                <w:sz w:val="24"/>
                <w:szCs w:val="24"/>
              </w:rPr>
              <w:t>…………</w:t>
            </w:r>
          </w:p>
        </w:tc>
        <w:tc>
          <w:tcPr>
            <w:tcW w:w="558" w:type="dxa"/>
          </w:tcPr>
          <w:p w14:paraId="69E789B5" w14:textId="77777777" w:rsidR="00795BC0" w:rsidRPr="00795BC0" w:rsidRDefault="00795BC0" w:rsidP="00795BC0">
            <w:pPr>
              <w:spacing w:line="480" w:lineRule="auto"/>
              <w:rPr>
                <w:rFonts w:ascii="Times New Roman" w:hAnsi="Times New Roman"/>
                <w:sz w:val="24"/>
                <w:szCs w:val="24"/>
              </w:rPr>
            </w:pPr>
            <w:r w:rsidRPr="00795BC0">
              <w:rPr>
                <w:rFonts w:ascii="Times New Roman" w:hAnsi="Times New Roman"/>
                <w:sz w:val="24"/>
                <w:szCs w:val="24"/>
              </w:rPr>
              <w:t>4</w:t>
            </w:r>
          </w:p>
        </w:tc>
      </w:tr>
      <w:tr w:rsidR="00795BC0" w:rsidRPr="00D26C08" w14:paraId="71CFD7BD" w14:textId="77777777" w:rsidTr="00795BC0">
        <w:tc>
          <w:tcPr>
            <w:tcW w:w="8298" w:type="dxa"/>
          </w:tcPr>
          <w:p w14:paraId="3865DE2C" w14:textId="77777777" w:rsidR="00795BC0" w:rsidRPr="00D26C08" w:rsidRDefault="00795BC0" w:rsidP="00020A81">
            <w:pPr>
              <w:pStyle w:val="ListParagraph"/>
              <w:numPr>
                <w:ilvl w:val="0"/>
                <w:numId w:val="1"/>
              </w:numPr>
              <w:spacing w:line="480" w:lineRule="auto"/>
              <w:rPr>
                <w:rFonts w:ascii="Times New Roman" w:hAnsi="Times New Roman"/>
                <w:sz w:val="24"/>
                <w:szCs w:val="24"/>
              </w:rPr>
            </w:pPr>
            <w:r w:rsidRPr="00D26C08">
              <w:rPr>
                <w:rFonts w:ascii="Times New Roman" w:hAnsi="Times New Roman"/>
                <w:b/>
                <w:sz w:val="24"/>
                <w:szCs w:val="24"/>
              </w:rPr>
              <w:t>Courses to be Included in the Exam</w:t>
            </w:r>
            <w:r>
              <w:rPr>
                <w:rFonts w:ascii="Times New Roman" w:hAnsi="Times New Roman"/>
                <w:sz w:val="24"/>
                <w:szCs w:val="24"/>
              </w:rPr>
              <w:t>………………………………………</w:t>
            </w:r>
          </w:p>
        </w:tc>
        <w:tc>
          <w:tcPr>
            <w:tcW w:w="558" w:type="dxa"/>
          </w:tcPr>
          <w:p w14:paraId="370910A2" w14:textId="77777777" w:rsidR="00795BC0" w:rsidRPr="00795BC0" w:rsidRDefault="00C420BA" w:rsidP="00795BC0">
            <w:pPr>
              <w:spacing w:line="480" w:lineRule="auto"/>
              <w:rPr>
                <w:rFonts w:ascii="Times New Roman" w:hAnsi="Times New Roman"/>
                <w:sz w:val="24"/>
                <w:szCs w:val="24"/>
              </w:rPr>
            </w:pPr>
            <w:r>
              <w:rPr>
                <w:rFonts w:ascii="Times New Roman" w:hAnsi="Times New Roman"/>
                <w:sz w:val="24"/>
                <w:szCs w:val="24"/>
              </w:rPr>
              <w:t>5</w:t>
            </w:r>
          </w:p>
        </w:tc>
      </w:tr>
      <w:tr w:rsidR="00795BC0" w:rsidRPr="00D26C08" w14:paraId="66E8C368" w14:textId="77777777" w:rsidTr="00795BC0">
        <w:tc>
          <w:tcPr>
            <w:tcW w:w="8298" w:type="dxa"/>
          </w:tcPr>
          <w:p w14:paraId="4D94530A" w14:textId="77777777" w:rsidR="00795BC0" w:rsidRPr="00D26C08" w:rsidRDefault="00795BC0" w:rsidP="00020A81">
            <w:pPr>
              <w:pStyle w:val="ListParagraph"/>
              <w:numPr>
                <w:ilvl w:val="0"/>
                <w:numId w:val="1"/>
              </w:numPr>
              <w:spacing w:line="480" w:lineRule="auto"/>
              <w:rPr>
                <w:rFonts w:ascii="Times New Roman" w:hAnsi="Times New Roman"/>
                <w:sz w:val="24"/>
                <w:szCs w:val="24"/>
              </w:rPr>
            </w:pPr>
            <w:r w:rsidRPr="00D26C08">
              <w:rPr>
                <w:rFonts w:ascii="Times New Roman" w:hAnsi="Times New Roman"/>
                <w:b/>
                <w:sz w:val="24"/>
                <w:szCs w:val="24"/>
              </w:rPr>
              <w:t>Categorizing Courses into Themes</w:t>
            </w:r>
            <w:r>
              <w:rPr>
                <w:rFonts w:ascii="Times New Roman" w:hAnsi="Times New Roman"/>
                <w:sz w:val="24"/>
                <w:szCs w:val="24"/>
              </w:rPr>
              <w:t>………………………………………..</w:t>
            </w:r>
          </w:p>
        </w:tc>
        <w:tc>
          <w:tcPr>
            <w:tcW w:w="558" w:type="dxa"/>
          </w:tcPr>
          <w:p w14:paraId="4E427754" w14:textId="77777777" w:rsidR="00795BC0" w:rsidRPr="00795BC0" w:rsidRDefault="00C420BA" w:rsidP="00795BC0">
            <w:pPr>
              <w:spacing w:line="480" w:lineRule="auto"/>
              <w:rPr>
                <w:rFonts w:ascii="Times New Roman" w:hAnsi="Times New Roman"/>
                <w:sz w:val="24"/>
                <w:szCs w:val="24"/>
              </w:rPr>
            </w:pPr>
            <w:r>
              <w:rPr>
                <w:rFonts w:ascii="Times New Roman" w:hAnsi="Times New Roman"/>
                <w:sz w:val="24"/>
                <w:szCs w:val="24"/>
              </w:rPr>
              <w:t>9</w:t>
            </w:r>
          </w:p>
        </w:tc>
      </w:tr>
      <w:tr w:rsidR="00795BC0" w:rsidRPr="00D26C08" w14:paraId="41493D77" w14:textId="77777777" w:rsidTr="00795BC0">
        <w:tc>
          <w:tcPr>
            <w:tcW w:w="8298" w:type="dxa"/>
          </w:tcPr>
          <w:p w14:paraId="0A9D4A38" w14:textId="77777777" w:rsidR="00795BC0" w:rsidRPr="00D26C08" w:rsidRDefault="00795BC0" w:rsidP="00020A81">
            <w:pPr>
              <w:pStyle w:val="ListParagraph"/>
              <w:numPr>
                <w:ilvl w:val="0"/>
                <w:numId w:val="1"/>
              </w:numPr>
              <w:spacing w:line="480" w:lineRule="auto"/>
              <w:rPr>
                <w:rFonts w:ascii="Times New Roman" w:hAnsi="Times New Roman"/>
                <w:sz w:val="24"/>
                <w:szCs w:val="24"/>
              </w:rPr>
            </w:pPr>
            <w:r w:rsidRPr="00D26C08">
              <w:rPr>
                <w:rFonts w:ascii="Times New Roman" w:hAnsi="Times New Roman"/>
                <w:b/>
                <w:sz w:val="24"/>
                <w:szCs w:val="24"/>
              </w:rPr>
              <w:t>Conclusion</w:t>
            </w:r>
            <w:r w:rsidRPr="00D26C08">
              <w:rPr>
                <w:rFonts w:ascii="Times New Roman" w:hAnsi="Times New Roman"/>
                <w:sz w:val="24"/>
                <w:szCs w:val="24"/>
              </w:rPr>
              <w:t>………………………………………………………………</w:t>
            </w:r>
            <w:r>
              <w:rPr>
                <w:rFonts w:ascii="Times New Roman" w:hAnsi="Times New Roman"/>
                <w:sz w:val="24"/>
                <w:szCs w:val="24"/>
              </w:rPr>
              <w:t>…...</w:t>
            </w:r>
          </w:p>
        </w:tc>
        <w:tc>
          <w:tcPr>
            <w:tcW w:w="558" w:type="dxa"/>
          </w:tcPr>
          <w:p w14:paraId="4F350D3A" w14:textId="77777777" w:rsidR="00795BC0" w:rsidRPr="00795BC0" w:rsidRDefault="00C67AF0" w:rsidP="001949EE">
            <w:pPr>
              <w:spacing w:line="480" w:lineRule="auto"/>
              <w:rPr>
                <w:rFonts w:ascii="Times New Roman" w:hAnsi="Times New Roman"/>
                <w:sz w:val="24"/>
                <w:szCs w:val="24"/>
              </w:rPr>
            </w:pPr>
            <w:r>
              <w:rPr>
                <w:rFonts w:ascii="Times New Roman" w:hAnsi="Times New Roman"/>
                <w:sz w:val="24"/>
                <w:szCs w:val="24"/>
              </w:rPr>
              <w:t>1</w:t>
            </w:r>
            <w:r w:rsidR="001949EE">
              <w:rPr>
                <w:rFonts w:ascii="Times New Roman" w:hAnsi="Times New Roman"/>
                <w:sz w:val="24"/>
                <w:szCs w:val="24"/>
              </w:rPr>
              <w:t>0</w:t>
            </w:r>
          </w:p>
        </w:tc>
      </w:tr>
      <w:tr w:rsidR="00795BC0" w:rsidRPr="00D26C08" w14:paraId="2311A5B7" w14:textId="77777777" w:rsidTr="00795BC0">
        <w:tc>
          <w:tcPr>
            <w:tcW w:w="8298" w:type="dxa"/>
          </w:tcPr>
          <w:p w14:paraId="31C7DE71" w14:textId="77777777" w:rsidR="00795BC0" w:rsidRPr="00D26C08" w:rsidRDefault="00795BC0" w:rsidP="00795BC0">
            <w:pPr>
              <w:pStyle w:val="ListParagraph"/>
              <w:numPr>
                <w:ilvl w:val="0"/>
                <w:numId w:val="1"/>
              </w:numPr>
              <w:spacing w:line="480" w:lineRule="auto"/>
              <w:rPr>
                <w:rFonts w:ascii="Times New Roman" w:hAnsi="Times New Roman"/>
                <w:sz w:val="24"/>
                <w:szCs w:val="24"/>
              </w:rPr>
            </w:pPr>
            <w:r w:rsidRPr="00D26C08">
              <w:rPr>
                <w:rFonts w:ascii="Times New Roman" w:hAnsi="Times New Roman"/>
                <w:b/>
                <w:sz w:val="24"/>
                <w:szCs w:val="24"/>
              </w:rPr>
              <w:t>References</w:t>
            </w:r>
            <w:r w:rsidRPr="00D26C08">
              <w:rPr>
                <w:rFonts w:ascii="Times New Roman" w:hAnsi="Times New Roman"/>
                <w:sz w:val="24"/>
                <w:szCs w:val="24"/>
              </w:rPr>
              <w:t>…………………………………………………………………</w:t>
            </w:r>
            <w:r>
              <w:rPr>
                <w:rFonts w:ascii="Times New Roman" w:hAnsi="Times New Roman"/>
                <w:sz w:val="24"/>
                <w:szCs w:val="24"/>
              </w:rPr>
              <w:t>..</w:t>
            </w:r>
          </w:p>
        </w:tc>
        <w:tc>
          <w:tcPr>
            <w:tcW w:w="558" w:type="dxa"/>
          </w:tcPr>
          <w:p w14:paraId="5BAD5138" w14:textId="77777777" w:rsidR="00795BC0" w:rsidRPr="00795BC0" w:rsidRDefault="00795BC0" w:rsidP="001949EE">
            <w:pPr>
              <w:spacing w:line="480" w:lineRule="auto"/>
              <w:rPr>
                <w:rFonts w:ascii="Times New Roman" w:hAnsi="Times New Roman"/>
                <w:sz w:val="24"/>
                <w:szCs w:val="24"/>
              </w:rPr>
            </w:pPr>
            <w:r w:rsidRPr="00795BC0">
              <w:rPr>
                <w:rFonts w:ascii="Times New Roman" w:hAnsi="Times New Roman"/>
                <w:sz w:val="24"/>
                <w:szCs w:val="24"/>
              </w:rPr>
              <w:t>1</w:t>
            </w:r>
            <w:r w:rsidR="001949EE">
              <w:rPr>
                <w:rFonts w:ascii="Times New Roman" w:hAnsi="Times New Roman"/>
                <w:sz w:val="24"/>
                <w:szCs w:val="24"/>
              </w:rPr>
              <w:t>0</w:t>
            </w:r>
          </w:p>
        </w:tc>
      </w:tr>
    </w:tbl>
    <w:p w14:paraId="770F252F" w14:textId="77777777" w:rsidR="008155DE" w:rsidRDefault="008155DE" w:rsidP="008155DE">
      <w:pPr>
        <w:rPr>
          <w:rFonts w:ascii="Times New Roman" w:hAnsi="Times New Roman" w:cs="Times New Roman"/>
          <w:sz w:val="24"/>
          <w:szCs w:val="24"/>
        </w:rPr>
      </w:pPr>
    </w:p>
    <w:p w14:paraId="1B1275C3" w14:textId="77777777" w:rsidR="008155DE" w:rsidRDefault="008155DE" w:rsidP="008155DE">
      <w:pPr>
        <w:rPr>
          <w:rFonts w:ascii="Times New Roman" w:hAnsi="Times New Roman" w:cs="Times New Roman"/>
          <w:sz w:val="24"/>
          <w:szCs w:val="24"/>
        </w:rPr>
      </w:pPr>
    </w:p>
    <w:p w14:paraId="2E3C6CB8" w14:textId="77777777" w:rsidR="008155DE" w:rsidRDefault="008155DE" w:rsidP="008155DE">
      <w:pPr>
        <w:rPr>
          <w:rFonts w:ascii="Times New Roman" w:hAnsi="Times New Roman" w:cs="Times New Roman"/>
          <w:sz w:val="24"/>
          <w:szCs w:val="24"/>
        </w:rPr>
      </w:pPr>
    </w:p>
    <w:p w14:paraId="5F238F21" w14:textId="77777777" w:rsidR="008155DE" w:rsidRDefault="008155DE" w:rsidP="008155DE">
      <w:pPr>
        <w:rPr>
          <w:rFonts w:ascii="Times New Roman" w:hAnsi="Times New Roman" w:cs="Times New Roman"/>
          <w:sz w:val="24"/>
          <w:szCs w:val="24"/>
        </w:rPr>
      </w:pPr>
    </w:p>
    <w:p w14:paraId="7236DF58" w14:textId="77777777" w:rsidR="008155DE" w:rsidRDefault="008155DE" w:rsidP="008155DE">
      <w:pPr>
        <w:rPr>
          <w:rFonts w:ascii="Times New Roman" w:hAnsi="Times New Roman" w:cs="Times New Roman"/>
          <w:sz w:val="24"/>
          <w:szCs w:val="24"/>
        </w:rPr>
      </w:pPr>
    </w:p>
    <w:p w14:paraId="3E23248F" w14:textId="77777777" w:rsidR="008155DE" w:rsidRDefault="008155DE" w:rsidP="008155DE">
      <w:pPr>
        <w:rPr>
          <w:rFonts w:ascii="Times New Roman" w:hAnsi="Times New Roman" w:cs="Times New Roman"/>
          <w:sz w:val="24"/>
          <w:szCs w:val="24"/>
        </w:rPr>
      </w:pPr>
    </w:p>
    <w:p w14:paraId="653E69DF" w14:textId="77777777" w:rsidR="008155DE" w:rsidRDefault="008155DE" w:rsidP="008155DE">
      <w:pPr>
        <w:rPr>
          <w:rFonts w:ascii="Times New Roman" w:hAnsi="Times New Roman" w:cs="Times New Roman"/>
          <w:sz w:val="24"/>
          <w:szCs w:val="24"/>
        </w:rPr>
      </w:pPr>
    </w:p>
    <w:p w14:paraId="26708DBE" w14:textId="77777777" w:rsidR="008155DE" w:rsidRDefault="008155DE" w:rsidP="008155DE">
      <w:pPr>
        <w:rPr>
          <w:rFonts w:ascii="Times New Roman" w:hAnsi="Times New Roman" w:cs="Times New Roman"/>
          <w:sz w:val="24"/>
          <w:szCs w:val="24"/>
        </w:rPr>
      </w:pPr>
    </w:p>
    <w:p w14:paraId="46FA83EC" w14:textId="77777777" w:rsidR="008155DE" w:rsidRDefault="008155DE" w:rsidP="008155DE">
      <w:pPr>
        <w:rPr>
          <w:rFonts w:ascii="Times New Roman" w:hAnsi="Times New Roman" w:cs="Times New Roman"/>
          <w:sz w:val="24"/>
          <w:szCs w:val="24"/>
        </w:rPr>
      </w:pPr>
    </w:p>
    <w:p w14:paraId="13A3BCAB" w14:textId="77777777" w:rsidR="008155DE" w:rsidRDefault="008155DE" w:rsidP="008155DE">
      <w:pPr>
        <w:rPr>
          <w:rFonts w:ascii="Times New Roman" w:hAnsi="Times New Roman" w:cs="Times New Roman"/>
          <w:sz w:val="24"/>
          <w:szCs w:val="24"/>
        </w:rPr>
      </w:pPr>
    </w:p>
    <w:p w14:paraId="0B89ADFD" w14:textId="77777777" w:rsidR="0090490C" w:rsidRDefault="0090490C" w:rsidP="008155DE">
      <w:pPr>
        <w:rPr>
          <w:rFonts w:ascii="Times New Roman" w:hAnsi="Times New Roman" w:cs="Times New Roman"/>
          <w:sz w:val="24"/>
          <w:szCs w:val="24"/>
        </w:rPr>
        <w:sectPr w:rsidR="0090490C" w:rsidSect="0090490C">
          <w:footerReference w:type="default" r:id="rId9"/>
          <w:pgSz w:w="12240" w:h="15840"/>
          <w:pgMar w:top="1440" w:right="1440" w:bottom="1440" w:left="1440" w:header="720" w:footer="720" w:gutter="0"/>
          <w:pgNumType w:fmt="upperRoman" w:start="1"/>
          <w:cols w:space="720"/>
          <w:docGrid w:linePitch="360"/>
        </w:sectPr>
      </w:pPr>
    </w:p>
    <w:p w14:paraId="3BE4696D" w14:textId="77777777" w:rsidR="008155DE" w:rsidRPr="00C51B72" w:rsidRDefault="008155DE" w:rsidP="006D7578">
      <w:pPr>
        <w:pStyle w:val="ListParagraph"/>
        <w:numPr>
          <w:ilvl w:val="0"/>
          <w:numId w:val="2"/>
        </w:numPr>
        <w:ind w:left="270" w:hanging="270"/>
        <w:rPr>
          <w:rFonts w:ascii="Times New Roman" w:hAnsi="Times New Roman" w:cs="Times New Roman"/>
          <w:b/>
          <w:sz w:val="24"/>
          <w:szCs w:val="24"/>
        </w:rPr>
      </w:pPr>
      <w:r w:rsidRPr="00C51B72">
        <w:rPr>
          <w:rFonts w:ascii="Times New Roman" w:hAnsi="Times New Roman" w:cs="Times New Roman"/>
          <w:b/>
          <w:sz w:val="24"/>
          <w:szCs w:val="24"/>
        </w:rPr>
        <w:lastRenderedPageBreak/>
        <w:t>Introduction</w:t>
      </w:r>
    </w:p>
    <w:p w14:paraId="44AD3C03" w14:textId="77777777" w:rsidR="008155DE" w:rsidRDefault="00C51B72" w:rsidP="00C51B72">
      <w:pPr>
        <w:spacing w:line="360" w:lineRule="auto"/>
        <w:jc w:val="both"/>
        <w:rPr>
          <w:rFonts w:ascii="Times New Roman" w:hAnsi="Times New Roman" w:cs="Times New Roman"/>
          <w:sz w:val="24"/>
          <w:szCs w:val="24"/>
        </w:rPr>
      </w:pPr>
      <w:r w:rsidRPr="00C51B72">
        <w:rPr>
          <w:rFonts w:ascii="Times New Roman" w:hAnsi="Times New Roman" w:cs="Times New Roman"/>
          <w:sz w:val="24"/>
          <w:szCs w:val="24"/>
        </w:rPr>
        <w:t>All veterinarians in every nation are responsible for the delivery of N</w:t>
      </w:r>
      <w:r>
        <w:rPr>
          <w:rFonts w:ascii="Times New Roman" w:hAnsi="Times New Roman" w:cs="Times New Roman"/>
          <w:sz w:val="24"/>
          <w:szCs w:val="24"/>
        </w:rPr>
        <w:t xml:space="preserve">ational Veterinary Services that is, services provided under the legislative framework </w:t>
      </w:r>
      <w:r w:rsidRPr="00C51B72">
        <w:rPr>
          <w:rFonts w:ascii="Times New Roman" w:hAnsi="Times New Roman" w:cs="Times New Roman"/>
          <w:sz w:val="24"/>
          <w:szCs w:val="24"/>
        </w:rPr>
        <w:t>and t</w:t>
      </w:r>
      <w:r>
        <w:rPr>
          <w:rFonts w:ascii="Times New Roman" w:hAnsi="Times New Roman" w:cs="Times New Roman"/>
          <w:sz w:val="24"/>
          <w:szCs w:val="24"/>
        </w:rPr>
        <w:t xml:space="preserve">he </w:t>
      </w:r>
      <w:r w:rsidR="003D3E28">
        <w:rPr>
          <w:rFonts w:ascii="Times New Roman" w:hAnsi="Times New Roman" w:cs="Times New Roman"/>
          <w:sz w:val="24"/>
          <w:szCs w:val="24"/>
        </w:rPr>
        <w:t>supports</w:t>
      </w:r>
      <w:r>
        <w:rPr>
          <w:rFonts w:ascii="Times New Roman" w:hAnsi="Times New Roman" w:cs="Times New Roman"/>
          <w:sz w:val="24"/>
          <w:szCs w:val="24"/>
        </w:rPr>
        <w:t xml:space="preserve"> of the governmental authority of a country </w:t>
      </w:r>
      <w:r w:rsidRPr="00C51B72">
        <w:rPr>
          <w:rFonts w:ascii="Times New Roman" w:hAnsi="Times New Roman" w:cs="Times New Roman"/>
          <w:sz w:val="24"/>
          <w:szCs w:val="24"/>
        </w:rPr>
        <w:t xml:space="preserve">to implement animal health to </w:t>
      </w:r>
      <w:r>
        <w:rPr>
          <w:rFonts w:ascii="Times New Roman" w:hAnsi="Times New Roman" w:cs="Times New Roman"/>
          <w:sz w:val="24"/>
          <w:szCs w:val="24"/>
        </w:rPr>
        <w:t xml:space="preserve">assure the health and wellbeing of animals, people </w:t>
      </w:r>
      <w:r w:rsidRPr="00C51B72">
        <w:rPr>
          <w:rFonts w:ascii="Times New Roman" w:hAnsi="Times New Roman" w:cs="Times New Roman"/>
          <w:sz w:val="24"/>
          <w:szCs w:val="24"/>
        </w:rPr>
        <w:t>and ecosystems</w:t>
      </w:r>
      <w:r w:rsidR="001B0BC1" w:rsidRPr="001B0BC1">
        <w:rPr>
          <w:rFonts w:ascii="Times New Roman" w:hAnsi="Times New Roman" w:cs="Times New Roman"/>
          <w:sz w:val="24"/>
          <w:szCs w:val="24"/>
        </w:rPr>
        <w:t xml:space="preserve"> </w:t>
      </w:r>
      <w:r w:rsidR="001B0BC1">
        <w:rPr>
          <w:rFonts w:ascii="Times New Roman" w:hAnsi="Times New Roman" w:cs="Times New Roman"/>
          <w:sz w:val="24"/>
          <w:szCs w:val="24"/>
        </w:rPr>
        <w:t>(OIE, 2013)</w:t>
      </w:r>
      <w:r w:rsidRPr="00C51B72">
        <w:rPr>
          <w:rFonts w:ascii="Times New Roman" w:hAnsi="Times New Roman" w:cs="Times New Roman"/>
          <w:sz w:val="24"/>
          <w:szCs w:val="24"/>
        </w:rPr>
        <w:t>.</w:t>
      </w:r>
    </w:p>
    <w:p w14:paraId="44E40885" w14:textId="77777777" w:rsidR="003D3E28" w:rsidRDefault="003D3E28" w:rsidP="003D3E28">
      <w:pPr>
        <w:spacing w:line="360" w:lineRule="auto"/>
        <w:jc w:val="both"/>
        <w:rPr>
          <w:rFonts w:ascii="Times New Roman" w:hAnsi="Times New Roman" w:cs="Times New Roman"/>
          <w:sz w:val="24"/>
          <w:szCs w:val="24"/>
        </w:rPr>
      </w:pPr>
      <w:r w:rsidRPr="003D3E28">
        <w:rPr>
          <w:rFonts w:ascii="Times New Roman" w:hAnsi="Times New Roman" w:cs="Times New Roman"/>
          <w:sz w:val="24"/>
          <w:szCs w:val="24"/>
        </w:rPr>
        <w:t>Veterinary education is a cornerstone to assure that the graduating</w:t>
      </w:r>
      <w:r w:rsidR="009840E3">
        <w:rPr>
          <w:rFonts w:ascii="Times New Roman" w:hAnsi="Times New Roman" w:cs="Times New Roman"/>
          <w:sz w:val="24"/>
          <w:szCs w:val="24"/>
        </w:rPr>
        <w:t xml:space="preserve"> </w:t>
      </w:r>
      <w:r w:rsidRPr="003D3E28">
        <w:rPr>
          <w:rFonts w:ascii="Times New Roman" w:hAnsi="Times New Roman" w:cs="Times New Roman"/>
          <w:sz w:val="24"/>
          <w:szCs w:val="24"/>
        </w:rPr>
        <w:t>veterinarian (“Day 1 veterinary graduate”) not only has received a level of education and training</w:t>
      </w:r>
      <w:r w:rsidR="009840E3">
        <w:rPr>
          <w:rFonts w:ascii="Times New Roman" w:hAnsi="Times New Roman" w:cs="Times New Roman"/>
          <w:sz w:val="24"/>
          <w:szCs w:val="24"/>
        </w:rPr>
        <w:t xml:space="preserve"> </w:t>
      </w:r>
      <w:r w:rsidRPr="003D3E28">
        <w:rPr>
          <w:rFonts w:ascii="Times New Roman" w:hAnsi="Times New Roman" w:cs="Times New Roman"/>
          <w:sz w:val="24"/>
          <w:szCs w:val="24"/>
        </w:rPr>
        <w:t>that ensures sound overall competencies, but also has the required knowledge, skills, attitudes</w:t>
      </w:r>
      <w:r w:rsidR="009840E3">
        <w:rPr>
          <w:rFonts w:ascii="Times New Roman" w:hAnsi="Times New Roman" w:cs="Times New Roman"/>
          <w:sz w:val="24"/>
          <w:szCs w:val="24"/>
        </w:rPr>
        <w:t xml:space="preserve"> </w:t>
      </w:r>
      <w:r w:rsidRPr="003D3E28">
        <w:rPr>
          <w:rFonts w:ascii="Times New Roman" w:hAnsi="Times New Roman" w:cs="Times New Roman"/>
          <w:sz w:val="24"/>
          <w:szCs w:val="24"/>
        </w:rPr>
        <w:t>and aptitudes to understand and be able to perform entry-level national veterinary service tasks</w:t>
      </w:r>
      <w:r w:rsidR="009840E3">
        <w:rPr>
          <w:rFonts w:ascii="Times New Roman" w:hAnsi="Times New Roman" w:cs="Times New Roman"/>
          <w:sz w:val="24"/>
          <w:szCs w:val="24"/>
        </w:rPr>
        <w:t xml:space="preserve"> </w:t>
      </w:r>
      <w:r w:rsidRPr="003D3E28">
        <w:rPr>
          <w:rFonts w:ascii="Times New Roman" w:hAnsi="Times New Roman" w:cs="Times New Roman"/>
          <w:sz w:val="24"/>
          <w:szCs w:val="24"/>
        </w:rPr>
        <w:t>that relate to the promot</w:t>
      </w:r>
      <w:r w:rsidR="009759AE">
        <w:rPr>
          <w:rFonts w:ascii="Times New Roman" w:hAnsi="Times New Roman" w:cs="Times New Roman"/>
          <w:sz w:val="24"/>
          <w:szCs w:val="24"/>
        </w:rPr>
        <w:t>ion of animal and public health</w:t>
      </w:r>
      <w:r w:rsidR="009759AE" w:rsidRPr="009759AE">
        <w:rPr>
          <w:rFonts w:ascii="Times New Roman" w:hAnsi="Times New Roman" w:cs="Times New Roman"/>
          <w:sz w:val="24"/>
          <w:szCs w:val="24"/>
        </w:rPr>
        <w:t xml:space="preserve"> (</w:t>
      </w:r>
      <w:r w:rsidR="0044398C" w:rsidRPr="009759AE">
        <w:rPr>
          <w:rFonts w:ascii="Times New Roman" w:hAnsi="Times New Roman" w:cs="Times New Roman"/>
          <w:sz w:val="24"/>
          <w:szCs w:val="24"/>
        </w:rPr>
        <w:t>OIE, 2012)</w:t>
      </w:r>
      <w:r w:rsidR="00694F27" w:rsidRPr="009759AE">
        <w:rPr>
          <w:rFonts w:ascii="Times New Roman" w:hAnsi="Times New Roman" w:cs="Times New Roman"/>
          <w:sz w:val="24"/>
          <w:szCs w:val="24"/>
        </w:rPr>
        <w:t>.</w:t>
      </w:r>
      <w:r w:rsidR="00694F27">
        <w:rPr>
          <w:rFonts w:ascii="Times New Roman" w:hAnsi="Times New Roman" w:cs="Times New Roman"/>
          <w:sz w:val="24"/>
          <w:szCs w:val="24"/>
        </w:rPr>
        <w:t xml:space="preserve"> </w:t>
      </w:r>
    </w:p>
    <w:p w14:paraId="7B27B074" w14:textId="77777777" w:rsidR="0044398C" w:rsidRDefault="000B1B8F" w:rsidP="000B1B8F">
      <w:pPr>
        <w:spacing w:line="360" w:lineRule="auto"/>
        <w:jc w:val="both"/>
        <w:rPr>
          <w:rFonts w:ascii="Times New Roman" w:hAnsi="Times New Roman" w:cs="Times New Roman"/>
          <w:sz w:val="24"/>
          <w:szCs w:val="24"/>
        </w:rPr>
      </w:pPr>
      <w:r w:rsidRPr="000B1B8F">
        <w:rPr>
          <w:rFonts w:ascii="Times New Roman" w:hAnsi="Times New Roman" w:cs="Times New Roman"/>
          <w:sz w:val="24"/>
          <w:szCs w:val="24"/>
        </w:rPr>
        <w:t xml:space="preserve">During the past one and half decades, </w:t>
      </w:r>
      <w:r w:rsidR="0044398C">
        <w:rPr>
          <w:rFonts w:ascii="Times New Roman" w:hAnsi="Times New Roman" w:cs="Times New Roman"/>
          <w:sz w:val="24"/>
          <w:szCs w:val="24"/>
        </w:rPr>
        <w:t>there has</w:t>
      </w:r>
      <w:r w:rsidRPr="000B1B8F">
        <w:rPr>
          <w:rFonts w:ascii="Times New Roman" w:hAnsi="Times New Roman" w:cs="Times New Roman"/>
          <w:sz w:val="24"/>
          <w:szCs w:val="24"/>
        </w:rPr>
        <w:t xml:space="preserve"> </w:t>
      </w:r>
      <w:r w:rsidR="00D45FDB">
        <w:rPr>
          <w:rFonts w:ascii="Times New Roman" w:hAnsi="Times New Roman" w:cs="Times New Roman"/>
          <w:sz w:val="24"/>
          <w:szCs w:val="24"/>
        </w:rPr>
        <w:t>b</w:t>
      </w:r>
      <w:r w:rsidRPr="000B1B8F">
        <w:rPr>
          <w:rFonts w:ascii="Times New Roman" w:hAnsi="Times New Roman" w:cs="Times New Roman"/>
          <w:sz w:val="24"/>
          <w:szCs w:val="24"/>
        </w:rPr>
        <w:t>een a significant expansion of the Ethiopian Higher Education system, harmonization of undergraduate curricula, introduction of modular teaching, continuous assessment, peer learning, and the establishment and operation of quality assurance mechanisms to enhance and assure the quality of higher education (</w:t>
      </w:r>
      <w:r>
        <w:rPr>
          <w:rFonts w:ascii="Times New Roman" w:hAnsi="Times New Roman" w:cs="Times New Roman"/>
          <w:sz w:val="24"/>
          <w:szCs w:val="24"/>
        </w:rPr>
        <w:t xml:space="preserve">Eyob </w:t>
      </w:r>
      <w:r w:rsidRPr="000B1B8F">
        <w:rPr>
          <w:rFonts w:ascii="Times New Roman" w:hAnsi="Times New Roman" w:cs="Times New Roman"/>
          <w:i/>
          <w:sz w:val="24"/>
          <w:szCs w:val="24"/>
        </w:rPr>
        <w:t>et al.</w:t>
      </w:r>
      <w:r>
        <w:rPr>
          <w:rFonts w:ascii="Times New Roman" w:hAnsi="Times New Roman" w:cs="Times New Roman"/>
          <w:sz w:val="24"/>
          <w:szCs w:val="24"/>
        </w:rPr>
        <w:t>, 2022</w:t>
      </w:r>
      <w:r w:rsidRPr="000B1B8F">
        <w:rPr>
          <w:rFonts w:ascii="Times New Roman" w:hAnsi="Times New Roman" w:cs="Times New Roman"/>
          <w:sz w:val="24"/>
          <w:szCs w:val="24"/>
        </w:rPr>
        <w:t>)</w:t>
      </w:r>
      <w:r>
        <w:rPr>
          <w:rFonts w:ascii="Times New Roman" w:hAnsi="Times New Roman" w:cs="Times New Roman"/>
          <w:sz w:val="24"/>
          <w:szCs w:val="24"/>
        </w:rPr>
        <w:t xml:space="preserve">. </w:t>
      </w:r>
    </w:p>
    <w:p w14:paraId="3CA93FB0" w14:textId="77777777" w:rsidR="0044398C" w:rsidRDefault="0044398C" w:rsidP="0044398C">
      <w:pPr>
        <w:spacing w:line="360" w:lineRule="auto"/>
        <w:jc w:val="both"/>
        <w:rPr>
          <w:rFonts w:ascii="Times New Roman" w:hAnsi="Times New Roman" w:cs="Times New Roman"/>
          <w:sz w:val="24"/>
          <w:szCs w:val="24"/>
        </w:rPr>
      </w:pPr>
      <w:r w:rsidRPr="0044398C">
        <w:rPr>
          <w:rFonts w:ascii="Times New Roman" w:hAnsi="Times New Roman" w:cs="Times New Roman"/>
          <w:sz w:val="24"/>
          <w:szCs w:val="24"/>
        </w:rPr>
        <w:t>The Higher Education Proclamation Proc. No. 1152/2019 provided that "… the teaching-learning process shall be continuously updated in its design, delivery methods, and instruments of assessment". In light of this, Universities in Ethiopia have taken various measures to improve the quality and relevance of higher education to the market demand and the country's development, including the introduction of criterion-referenced</w:t>
      </w:r>
      <w:r>
        <w:rPr>
          <w:rFonts w:ascii="Times New Roman" w:hAnsi="Times New Roman" w:cs="Times New Roman"/>
          <w:sz w:val="24"/>
          <w:szCs w:val="24"/>
        </w:rPr>
        <w:t xml:space="preserve"> and continuous assessments</w:t>
      </w:r>
      <w:r w:rsidRPr="0044398C">
        <w:rPr>
          <w:rFonts w:ascii="Times New Roman" w:hAnsi="Times New Roman" w:cs="Times New Roman"/>
          <w:sz w:val="24"/>
          <w:szCs w:val="24"/>
        </w:rPr>
        <w:t>. One way to improve student learning in a way it links with the labor market and economic growth is the introduction of exit exams throughout higher educatio</w:t>
      </w:r>
      <w:r>
        <w:rPr>
          <w:rFonts w:ascii="Times New Roman" w:hAnsi="Times New Roman" w:cs="Times New Roman"/>
          <w:sz w:val="24"/>
          <w:szCs w:val="24"/>
        </w:rPr>
        <w:t>n institutions</w:t>
      </w:r>
      <w:r w:rsidRPr="0044398C">
        <w:rPr>
          <w:rFonts w:ascii="Times New Roman" w:hAnsi="Times New Roman" w:cs="Times New Roman"/>
          <w:sz w:val="24"/>
          <w:szCs w:val="24"/>
        </w:rPr>
        <w:t>. In this case, the redesigning of the assessment based on key learning competencies requires the introduction of nationwide quality indicators for placement and exit tests administered in the Ethiopian Higher Education system</w:t>
      </w:r>
      <w:r w:rsidRPr="000B1B8F">
        <w:rPr>
          <w:rFonts w:ascii="Times New Roman" w:hAnsi="Times New Roman" w:cs="Times New Roman"/>
          <w:sz w:val="24"/>
          <w:szCs w:val="24"/>
        </w:rPr>
        <w:t xml:space="preserve"> (</w:t>
      </w:r>
      <w:r>
        <w:rPr>
          <w:rFonts w:ascii="Times New Roman" w:hAnsi="Times New Roman" w:cs="Times New Roman"/>
          <w:sz w:val="24"/>
          <w:szCs w:val="24"/>
        </w:rPr>
        <w:t xml:space="preserve">Eyob </w:t>
      </w:r>
      <w:r w:rsidRPr="000B1B8F">
        <w:rPr>
          <w:rFonts w:ascii="Times New Roman" w:hAnsi="Times New Roman" w:cs="Times New Roman"/>
          <w:i/>
          <w:sz w:val="24"/>
          <w:szCs w:val="24"/>
        </w:rPr>
        <w:t>et al.</w:t>
      </w:r>
      <w:r>
        <w:rPr>
          <w:rFonts w:ascii="Times New Roman" w:hAnsi="Times New Roman" w:cs="Times New Roman"/>
          <w:sz w:val="24"/>
          <w:szCs w:val="24"/>
        </w:rPr>
        <w:t>, 2022</w:t>
      </w:r>
      <w:r w:rsidRPr="000B1B8F">
        <w:rPr>
          <w:rFonts w:ascii="Times New Roman" w:hAnsi="Times New Roman" w:cs="Times New Roman"/>
          <w:sz w:val="24"/>
          <w:szCs w:val="24"/>
        </w:rPr>
        <w:t>)</w:t>
      </w:r>
      <w:r>
        <w:rPr>
          <w:rFonts w:ascii="Times New Roman" w:hAnsi="Times New Roman" w:cs="Times New Roman"/>
          <w:sz w:val="24"/>
          <w:szCs w:val="24"/>
        </w:rPr>
        <w:t xml:space="preserve">.  </w:t>
      </w:r>
    </w:p>
    <w:p w14:paraId="43FD0BFE" w14:textId="77777777" w:rsidR="00540D7A" w:rsidRPr="0047468F" w:rsidRDefault="00673414" w:rsidP="00540D7A">
      <w:pPr>
        <w:spacing w:line="360" w:lineRule="auto"/>
        <w:jc w:val="both"/>
        <w:rPr>
          <w:rFonts w:ascii="Times New Roman" w:hAnsi="Times New Roman" w:cs="Times New Roman"/>
          <w:sz w:val="24"/>
          <w:szCs w:val="24"/>
        </w:rPr>
      </w:pPr>
      <w:r w:rsidRPr="00673414">
        <w:rPr>
          <w:rFonts w:ascii="Times New Roman" w:hAnsi="Times New Roman" w:cs="Times New Roman"/>
          <w:sz w:val="24"/>
          <w:szCs w:val="24"/>
        </w:rPr>
        <w:t>The exam serves to provide the departments, colleges,</w:t>
      </w:r>
      <w:r>
        <w:rPr>
          <w:rFonts w:ascii="Times New Roman" w:hAnsi="Times New Roman" w:cs="Times New Roman"/>
          <w:sz w:val="24"/>
          <w:szCs w:val="24"/>
        </w:rPr>
        <w:t xml:space="preserve"> and </w:t>
      </w:r>
      <w:r w:rsidRPr="00673414">
        <w:rPr>
          <w:rFonts w:ascii="Times New Roman" w:hAnsi="Times New Roman" w:cs="Times New Roman"/>
          <w:sz w:val="24"/>
          <w:szCs w:val="24"/>
        </w:rPr>
        <w:t>universities with detailed u</w:t>
      </w:r>
      <w:r>
        <w:rPr>
          <w:rFonts w:ascii="Times New Roman" w:hAnsi="Times New Roman" w:cs="Times New Roman"/>
          <w:sz w:val="24"/>
          <w:szCs w:val="24"/>
        </w:rPr>
        <w:t xml:space="preserve">p-to-date feedback, which helps </w:t>
      </w:r>
      <w:r w:rsidRPr="00673414">
        <w:rPr>
          <w:rFonts w:ascii="Times New Roman" w:hAnsi="Times New Roman" w:cs="Times New Roman"/>
          <w:sz w:val="24"/>
          <w:szCs w:val="24"/>
        </w:rPr>
        <w:t xml:space="preserve">develop the program and its </w:t>
      </w:r>
      <w:r>
        <w:rPr>
          <w:rFonts w:ascii="Times New Roman" w:hAnsi="Times New Roman" w:cs="Times New Roman"/>
          <w:sz w:val="24"/>
          <w:szCs w:val="24"/>
        </w:rPr>
        <w:t xml:space="preserve">courses. Once the students take </w:t>
      </w:r>
      <w:r w:rsidRPr="00673414">
        <w:rPr>
          <w:rFonts w:ascii="Times New Roman" w:hAnsi="Times New Roman" w:cs="Times New Roman"/>
          <w:sz w:val="24"/>
          <w:szCs w:val="24"/>
        </w:rPr>
        <w:t xml:space="preserve">the exam, the results </w:t>
      </w:r>
      <w:r w:rsidR="009759AE">
        <w:rPr>
          <w:rFonts w:ascii="Times New Roman" w:hAnsi="Times New Roman" w:cs="Times New Roman"/>
          <w:sz w:val="24"/>
          <w:szCs w:val="24"/>
        </w:rPr>
        <w:t>will be</w:t>
      </w:r>
      <w:r w:rsidRPr="00673414">
        <w:rPr>
          <w:rFonts w:ascii="Times New Roman" w:hAnsi="Times New Roman" w:cs="Times New Roman"/>
          <w:sz w:val="24"/>
          <w:szCs w:val="24"/>
        </w:rPr>
        <w:t xml:space="preserve"> analyzed, examined, and discussed</w:t>
      </w:r>
      <w:r>
        <w:rPr>
          <w:rFonts w:ascii="Times New Roman" w:hAnsi="Times New Roman" w:cs="Times New Roman"/>
          <w:sz w:val="24"/>
          <w:szCs w:val="24"/>
        </w:rPr>
        <w:t xml:space="preserve"> </w:t>
      </w:r>
      <w:r w:rsidRPr="00673414">
        <w:rPr>
          <w:rFonts w:ascii="Times New Roman" w:hAnsi="Times New Roman" w:cs="Times New Roman"/>
          <w:sz w:val="24"/>
          <w:szCs w:val="24"/>
        </w:rPr>
        <w:t>extensively to identify points of strengths as well as</w:t>
      </w:r>
      <w:r>
        <w:rPr>
          <w:rFonts w:ascii="Times New Roman" w:hAnsi="Times New Roman" w:cs="Times New Roman"/>
          <w:sz w:val="24"/>
          <w:szCs w:val="24"/>
        </w:rPr>
        <w:t xml:space="preserve"> </w:t>
      </w:r>
      <w:r w:rsidRPr="00673414">
        <w:rPr>
          <w:rFonts w:ascii="Times New Roman" w:hAnsi="Times New Roman" w:cs="Times New Roman"/>
          <w:sz w:val="24"/>
          <w:szCs w:val="24"/>
        </w:rPr>
        <w:t>weaknesses and pinpoint any areas for development in the</w:t>
      </w:r>
      <w:r>
        <w:rPr>
          <w:rFonts w:ascii="Times New Roman" w:hAnsi="Times New Roman" w:cs="Times New Roman"/>
          <w:sz w:val="24"/>
          <w:szCs w:val="24"/>
        </w:rPr>
        <w:t xml:space="preserve"> </w:t>
      </w:r>
      <w:r w:rsidRPr="00673414">
        <w:rPr>
          <w:rFonts w:ascii="Times New Roman" w:hAnsi="Times New Roman" w:cs="Times New Roman"/>
          <w:sz w:val="24"/>
          <w:szCs w:val="24"/>
        </w:rPr>
        <w:t>academic programs or even t</w:t>
      </w:r>
      <w:r>
        <w:rPr>
          <w:rFonts w:ascii="Times New Roman" w:hAnsi="Times New Roman" w:cs="Times New Roman"/>
          <w:sz w:val="24"/>
          <w:szCs w:val="24"/>
        </w:rPr>
        <w:t xml:space="preserve">he introduction of new programs </w:t>
      </w:r>
      <w:r w:rsidRPr="00673414">
        <w:rPr>
          <w:rFonts w:ascii="Times New Roman" w:hAnsi="Times New Roman" w:cs="Times New Roman"/>
          <w:sz w:val="24"/>
          <w:szCs w:val="24"/>
        </w:rPr>
        <w:t xml:space="preserve">and courses. </w:t>
      </w:r>
      <w:r w:rsidR="00540D7A">
        <w:rPr>
          <w:rFonts w:ascii="Times New Roman" w:hAnsi="Times New Roman" w:cs="Times New Roman"/>
          <w:sz w:val="24"/>
          <w:szCs w:val="24"/>
        </w:rPr>
        <w:t xml:space="preserve">Thus, </w:t>
      </w:r>
      <w:r w:rsidR="00540D7A" w:rsidRPr="00673414">
        <w:rPr>
          <w:rFonts w:ascii="Times New Roman" w:hAnsi="Times New Roman" w:cs="Times New Roman"/>
          <w:sz w:val="24"/>
          <w:szCs w:val="24"/>
        </w:rPr>
        <w:t>ex</w:t>
      </w:r>
      <w:r w:rsidR="00540D7A">
        <w:rPr>
          <w:rFonts w:ascii="Times New Roman" w:hAnsi="Times New Roman" w:cs="Times New Roman"/>
          <w:sz w:val="24"/>
          <w:szCs w:val="24"/>
        </w:rPr>
        <w:t xml:space="preserve">it exam will </w:t>
      </w:r>
      <w:r w:rsidR="00540D7A" w:rsidRPr="00673414">
        <w:rPr>
          <w:rFonts w:ascii="Times New Roman" w:hAnsi="Times New Roman" w:cs="Times New Roman"/>
          <w:sz w:val="24"/>
          <w:szCs w:val="24"/>
        </w:rPr>
        <w:t xml:space="preserve">help </w:t>
      </w:r>
      <w:r w:rsidR="00540D7A">
        <w:rPr>
          <w:rFonts w:ascii="Times New Roman" w:hAnsi="Times New Roman" w:cs="Times New Roman"/>
          <w:sz w:val="24"/>
          <w:szCs w:val="24"/>
        </w:rPr>
        <w:t xml:space="preserve">to </w:t>
      </w:r>
      <w:r w:rsidR="00540D7A" w:rsidRPr="00673414">
        <w:rPr>
          <w:rFonts w:ascii="Times New Roman" w:hAnsi="Times New Roman" w:cs="Times New Roman"/>
          <w:sz w:val="24"/>
          <w:szCs w:val="24"/>
        </w:rPr>
        <w:t xml:space="preserve">enhance the quality </w:t>
      </w:r>
      <w:r w:rsidR="00540D7A" w:rsidRPr="00673414">
        <w:rPr>
          <w:rFonts w:ascii="Times New Roman" w:hAnsi="Times New Roman" w:cs="Times New Roman"/>
          <w:sz w:val="24"/>
          <w:szCs w:val="24"/>
        </w:rPr>
        <w:lastRenderedPageBreak/>
        <w:t xml:space="preserve">and standards of </w:t>
      </w:r>
      <w:r w:rsidR="00540D7A">
        <w:rPr>
          <w:rFonts w:ascii="Times New Roman" w:hAnsi="Times New Roman" w:cs="Times New Roman"/>
          <w:sz w:val="24"/>
          <w:szCs w:val="24"/>
        </w:rPr>
        <w:t xml:space="preserve">veterinary </w:t>
      </w:r>
      <w:r w:rsidR="00540D7A" w:rsidRPr="00673414">
        <w:rPr>
          <w:rFonts w:ascii="Times New Roman" w:hAnsi="Times New Roman" w:cs="Times New Roman"/>
          <w:sz w:val="24"/>
          <w:szCs w:val="24"/>
        </w:rPr>
        <w:t xml:space="preserve">education </w:t>
      </w:r>
      <w:r w:rsidR="00540D7A">
        <w:rPr>
          <w:rFonts w:ascii="Times New Roman" w:hAnsi="Times New Roman" w:cs="Times New Roman"/>
          <w:sz w:val="24"/>
          <w:szCs w:val="24"/>
        </w:rPr>
        <w:t>with</w:t>
      </w:r>
      <w:r w:rsidR="00540D7A" w:rsidRPr="00673414">
        <w:rPr>
          <w:rFonts w:ascii="Times New Roman" w:hAnsi="Times New Roman" w:cs="Times New Roman"/>
          <w:sz w:val="24"/>
          <w:szCs w:val="24"/>
        </w:rPr>
        <w:t xml:space="preserve"> both technical (knowledge and skill) and ethical competence. Therefore,</w:t>
      </w:r>
      <w:r w:rsidR="0047468F">
        <w:rPr>
          <w:rFonts w:ascii="Times New Roman" w:hAnsi="Times New Roman" w:cs="Times New Roman"/>
          <w:sz w:val="24"/>
          <w:szCs w:val="24"/>
        </w:rPr>
        <w:t xml:space="preserve"> this document is prepared with</w:t>
      </w:r>
      <w:r w:rsidR="00EF2A4C">
        <w:rPr>
          <w:rFonts w:ascii="Times New Roman" w:hAnsi="Times New Roman" w:cs="Times New Roman"/>
          <w:sz w:val="24"/>
          <w:szCs w:val="24"/>
        </w:rPr>
        <w:t xml:space="preserve"> the following</w:t>
      </w:r>
      <w:r w:rsidR="0047468F" w:rsidRPr="0047468F">
        <w:rPr>
          <w:rFonts w:ascii="Times New Roman" w:hAnsi="Times New Roman" w:cs="Times New Roman"/>
          <w:sz w:val="24"/>
          <w:szCs w:val="24"/>
        </w:rPr>
        <w:t xml:space="preserve"> </w:t>
      </w:r>
      <w:r w:rsidR="0047468F">
        <w:rPr>
          <w:rFonts w:ascii="Times New Roman" w:hAnsi="Times New Roman" w:cs="Times New Roman"/>
          <w:sz w:val="24"/>
          <w:szCs w:val="24"/>
        </w:rPr>
        <w:t xml:space="preserve">main </w:t>
      </w:r>
      <w:r w:rsidR="009701D6">
        <w:rPr>
          <w:rFonts w:ascii="Times New Roman" w:hAnsi="Times New Roman" w:cs="Times New Roman"/>
          <w:sz w:val="24"/>
          <w:szCs w:val="24"/>
        </w:rPr>
        <w:t xml:space="preserve">exit exam </w:t>
      </w:r>
      <w:r w:rsidR="0047468F">
        <w:rPr>
          <w:rFonts w:ascii="Times New Roman" w:hAnsi="Times New Roman" w:cs="Times New Roman"/>
          <w:sz w:val="24"/>
          <w:szCs w:val="24"/>
        </w:rPr>
        <w:t>objectives</w:t>
      </w:r>
      <w:r w:rsidR="00EF2A4C">
        <w:rPr>
          <w:rFonts w:ascii="Times New Roman" w:hAnsi="Times New Roman" w:cs="Times New Roman"/>
          <w:sz w:val="24"/>
          <w:szCs w:val="24"/>
        </w:rPr>
        <w:t xml:space="preserve">: </w:t>
      </w:r>
    </w:p>
    <w:p w14:paraId="5DC1ECEF" w14:textId="77777777" w:rsidR="00EF2A4C" w:rsidRPr="0047468F" w:rsidRDefault="0047468F" w:rsidP="00540D7A">
      <w:pPr>
        <w:spacing w:line="360" w:lineRule="auto"/>
        <w:jc w:val="both"/>
        <w:rPr>
          <w:rFonts w:ascii="Times New Roman" w:hAnsi="Times New Roman" w:cs="Times New Roman"/>
          <w:b/>
          <w:sz w:val="24"/>
          <w:szCs w:val="24"/>
        </w:rPr>
      </w:pPr>
      <w:r w:rsidRPr="0047468F">
        <w:rPr>
          <w:rFonts w:ascii="Times New Roman" w:hAnsi="Times New Roman" w:cs="Times New Roman"/>
          <w:b/>
          <w:sz w:val="24"/>
          <w:szCs w:val="24"/>
        </w:rPr>
        <w:t xml:space="preserve">1.1 </w:t>
      </w:r>
      <w:r w:rsidR="00EF2A4C" w:rsidRPr="0047468F">
        <w:rPr>
          <w:rFonts w:ascii="Times New Roman" w:hAnsi="Times New Roman" w:cs="Times New Roman"/>
          <w:b/>
          <w:sz w:val="24"/>
          <w:szCs w:val="24"/>
        </w:rPr>
        <w:t xml:space="preserve">Objectives: </w:t>
      </w:r>
    </w:p>
    <w:p w14:paraId="73AB689C" w14:textId="77777777" w:rsidR="00540D7A" w:rsidRDefault="00540D7A" w:rsidP="006734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CF5345">
        <w:rPr>
          <w:rFonts w:ascii="Times New Roman" w:hAnsi="Times New Roman" w:cs="Times New Roman"/>
          <w:sz w:val="24"/>
          <w:szCs w:val="24"/>
        </w:rPr>
        <w:t xml:space="preserve">main </w:t>
      </w:r>
      <w:r>
        <w:rPr>
          <w:rFonts w:ascii="Times New Roman" w:hAnsi="Times New Roman" w:cs="Times New Roman"/>
          <w:sz w:val="24"/>
          <w:szCs w:val="24"/>
        </w:rPr>
        <w:t xml:space="preserve">objectives of exit exam include: </w:t>
      </w:r>
    </w:p>
    <w:p w14:paraId="11D91612" w14:textId="77777777" w:rsidR="00673414" w:rsidRPr="00540D7A" w:rsidRDefault="00540D7A" w:rsidP="000169BB">
      <w:pPr>
        <w:pStyle w:val="ListParagraph"/>
        <w:numPr>
          <w:ilvl w:val="1"/>
          <w:numId w:val="16"/>
        </w:numPr>
        <w:spacing w:line="360" w:lineRule="auto"/>
        <w:jc w:val="both"/>
        <w:rPr>
          <w:rFonts w:ascii="Times New Roman" w:hAnsi="Times New Roman" w:cs="Times New Roman"/>
          <w:sz w:val="24"/>
          <w:szCs w:val="24"/>
        </w:rPr>
      </w:pPr>
      <w:r w:rsidRPr="00540D7A">
        <w:rPr>
          <w:rFonts w:ascii="Times New Roman" w:hAnsi="Times New Roman" w:cs="Times New Roman"/>
          <w:sz w:val="24"/>
          <w:szCs w:val="24"/>
        </w:rPr>
        <w:t>To</w:t>
      </w:r>
      <w:r w:rsidR="00673414" w:rsidRPr="00540D7A">
        <w:rPr>
          <w:rFonts w:ascii="Times New Roman" w:hAnsi="Times New Roman" w:cs="Times New Roman"/>
          <w:sz w:val="24"/>
          <w:szCs w:val="24"/>
        </w:rPr>
        <w:t xml:space="preserve"> identify domains where the students excel and those which need improvement and better assessment. </w:t>
      </w:r>
    </w:p>
    <w:p w14:paraId="50306B82" w14:textId="77777777" w:rsidR="00673414" w:rsidRPr="00D73430" w:rsidRDefault="00CF5345" w:rsidP="000169BB">
      <w:pPr>
        <w:pStyle w:val="ListParagraph"/>
        <w:numPr>
          <w:ilvl w:val="1"/>
          <w:numId w:val="16"/>
        </w:numPr>
        <w:spacing w:line="360" w:lineRule="auto"/>
        <w:jc w:val="both"/>
        <w:rPr>
          <w:rFonts w:ascii="Times New Roman" w:hAnsi="Times New Roman" w:cs="Times New Roman"/>
          <w:sz w:val="24"/>
          <w:szCs w:val="24"/>
        </w:rPr>
      </w:pPr>
      <w:r w:rsidRPr="00D73430">
        <w:rPr>
          <w:rFonts w:ascii="Times New Roman" w:hAnsi="Times New Roman" w:cs="Times New Roman"/>
          <w:sz w:val="24"/>
          <w:szCs w:val="24"/>
        </w:rPr>
        <w:t>To</w:t>
      </w:r>
      <w:r w:rsidR="00673414" w:rsidRPr="00D73430">
        <w:rPr>
          <w:rFonts w:ascii="Times New Roman" w:hAnsi="Times New Roman" w:cs="Times New Roman"/>
          <w:sz w:val="24"/>
          <w:szCs w:val="24"/>
        </w:rPr>
        <w:t xml:space="preserve"> ensure whether the graduates have achieved at least a common standard of knowledge and practical competencies.</w:t>
      </w:r>
    </w:p>
    <w:p w14:paraId="6C993231" w14:textId="77777777" w:rsidR="00673414" w:rsidRPr="00D73430" w:rsidRDefault="00CF5345" w:rsidP="000169BB">
      <w:pPr>
        <w:pStyle w:val="ListParagraph"/>
        <w:numPr>
          <w:ilvl w:val="1"/>
          <w:numId w:val="16"/>
        </w:numPr>
        <w:spacing w:line="360" w:lineRule="auto"/>
        <w:jc w:val="both"/>
        <w:rPr>
          <w:rFonts w:ascii="Times New Roman" w:hAnsi="Times New Roman" w:cs="Times New Roman"/>
          <w:sz w:val="24"/>
          <w:szCs w:val="24"/>
        </w:rPr>
      </w:pPr>
      <w:r w:rsidRPr="00D73430">
        <w:rPr>
          <w:rFonts w:ascii="Times New Roman" w:hAnsi="Times New Roman" w:cs="Times New Roman"/>
          <w:sz w:val="24"/>
          <w:szCs w:val="24"/>
        </w:rPr>
        <w:t>To</w:t>
      </w:r>
      <w:r w:rsidR="00673414" w:rsidRPr="00D73430">
        <w:rPr>
          <w:rFonts w:ascii="Times New Roman" w:hAnsi="Times New Roman" w:cs="Times New Roman"/>
          <w:sz w:val="24"/>
          <w:szCs w:val="24"/>
        </w:rPr>
        <w:t xml:space="preserve"> improve the public trust and confidence in the Healthcare and Judicial activities of professionals.</w:t>
      </w:r>
    </w:p>
    <w:p w14:paraId="4C276515" w14:textId="77777777" w:rsidR="00673414" w:rsidRPr="00D73430" w:rsidRDefault="00540D7A" w:rsidP="000169BB">
      <w:pPr>
        <w:pStyle w:val="ListParagraph"/>
        <w:numPr>
          <w:ilvl w:val="1"/>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To make</w:t>
      </w:r>
      <w:r w:rsidR="00673414" w:rsidRPr="00D73430">
        <w:rPr>
          <w:rFonts w:ascii="Times New Roman" w:hAnsi="Times New Roman" w:cs="Times New Roman"/>
          <w:sz w:val="24"/>
          <w:szCs w:val="24"/>
        </w:rPr>
        <w:t xml:space="preserve"> a reliable, transparent, and valid measure of candidates' qualifications for jobs.</w:t>
      </w:r>
    </w:p>
    <w:p w14:paraId="1E5DA408" w14:textId="77777777" w:rsidR="00673414" w:rsidRPr="00D73430" w:rsidRDefault="00540D7A" w:rsidP="000169BB">
      <w:pPr>
        <w:pStyle w:val="ListParagraph"/>
        <w:numPr>
          <w:ilvl w:val="1"/>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To use</w:t>
      </w:r>
      <w:r w:rsidR="00673414" w:rsidRPr="00D73430">
        <w:rPr>
          <w:rFonts w:ascii="Times New Roman" w:hAnsi="Times New Roman" w:cs="Times New Roman"/>
          <w:sz w:val="24"/>
          <w:szCs w:val="24"/>
        </w:rPr>
        <w:t xml:space="preserve"> as a tool for quality assurance to benchmark and to correct any potential problem or deficiency in the curricula or methods of instruction.</w:t>
      </w:r>
    </w:p>
    <w:p w14:paraId="096A92BD" w14:textId="77777777" w:rsidR="006160DB" w:rsidRDefault="006160DB" w:rsidP="0044398C">
      <w:pPr>
        <w:spacing w:line="360" w:lineRule="auto"/>
        <w:jc w:val="both"/>
        <w:rPr>
          <w:rFonts w:ascii="Times New Roman" w:hAnsi="Times New Roman" w:cs="Times New Roman"/>
          <w:sz w:val="24"/>
          <w:szCs w:val="24"/>
        </w:rPr>
      </w:pPr>
    </w:p>
    <w:p w14:paraId="588C093E" w14:textId="77777777" w:rsidR="006160DB" w:rsidRDefault="006160DB" w:rsidP="0044398C">
      <w:pPr>
        <w:spacing w:line="360" w:lineRule="auto"/>
        <w:jc w:val="both"/>
        <w:rPr>
          <w:rFonts w:ascii="Times New Roman" w:hAnsi="Times New Roman" w:cs="Times New Roman"/>
          <w:sz w:val="24"/>
          <w:szCs w:val="24"/>
        </w:rPr>
      </w:pPr>
    </w:p>
    <w:p w14:paraId="0F4B6C4A" w14:textId="77777777" w:rsidR="006160DB" w:rsidRDefault="006160DB" w:rsidP="0044398C">
      <w:pPr>
        <w:spacing w:line="360" w:lineRule="auto"/>
        <w:jc w:val="both"/>
        <w:rPr>
          <w:rFonts w:ascii="Times New Roman" w:hAnsi="Times New Roman" w:cs="Times New Roman"/>
          <w:sz w:val="24"/>
          <w:szCs w:val="24"/>
        </w:rPr>
      </w:pPr>
    </w:p>
    <w:p w14:paraId="5B860169" w14:textId="77777777" w:rsidR="006160DB" w:rsidRDefault="006160DB" w:rsidP="0044398C">
      <w:pPr>
        <w:spacing w:line="360" w:lineRule="auto"/>
        <w:jc w:val="both"/>
        <w:rPr>
          <w:rFonts w:ascii="Times New Roman" w:hAnsi="Times New Roman" w:cs="Times New Roman"/>
          <w:sz w:val="24"/>
          <w:szCs w:val="24"/>
        </w:rPr>
      </w:pPr>
    </w:p>
    <w:p w14:paraId="3EF111A1" w14:textId="77777777" w:rsidR="006160DB" w:rsidRDefault="006160DB" w:rsidP="0044398C">
      <w:pPr>
        <w:spacing w:line="360" w:lineRule="auto"/>
        <w:jc w:val="both"/>
        <w:rPr>
          <w:rFonts w:ascii="Times New Roman" w:hAnsi="Times New Roman" w:cs="Times New Roman"/>
          <w:sz w:val="24"/>
          <w:szCs w:val="24"/>
        </w:rPr>
      </w:pPr>
    </w:p>
    <w:p w14:paraId="413E2A53" w14:textId="77777777" w:rsidR="00CF5345" w:rsidRDefault="00CF5345" w:rsidP="0044398C">
      <w:pPr>
        <w:spacing w:line="360" w:lineRule="auto"/>
        <w:jc w:val="both"/>
        <w:rPr>
          <w:rFonts w:ascii="Times New Roman" w:hAnsi="Times New Roman" w:cs="Times New Roman"/>
          <w:sz w:val="24"/>
          <w:szCs w:val="24"/>
        </w:rPr>
      </w:pPr>
    </w:p>
    <w:p w14:paraId="08EA8E05" w14:textId="77777777" w:rsidR="00F1456F" w:rsidRDefault="00F1456F" w:rsidP="0044398C">
      <w:pPr>
        <w:spacing w:line="360" w:lineRule="auto"/>
        <w:jc w:val="both"/>
        <w:rPr>
          <w:rFonts w:ascii="Times New Roman" w:hAnsi="Times New Roman" w:cs="Times New Roman"/>
          <w:sz w:val="24"/>
          <w:szCs w:val="24"/>
        </w:rPr>
      </w:pPr>
    </w:p>
    <w:p w14:paraId="2956FD75" w14:textId="77777777" w:rsidR="006160DB" w:rsidRDefault="006160DB" w:rsidP="0044398C">
      <w:pPr>
        <w:spacing w:line="360" w:lineRule="auto"/>
        <w:jc w:val="both"/>
        <w:rPr>
          <w:rFonts w:ascii="Times New Roman" w:hAnsi="Times New Roman" w:cs="Times New Roman"/>
          <w:sz w:val="24"/>
          <w:szCs w:val="24"/>
        </w:rPr>
      </w:pPr>
    </w:p>
    <w:p w14:paraId="0946285B" w14:textId="77777777" w:rsidR="009701D6" w:rsidRDefault="009701D6" w:rsidP="0044398C">
      <w:pPr>
        <w:spacing w:line="360" w:lineRule="auto"/>
        <w:jc w:val="both"/>
        <w:rPr>
          <w:rFonts w:ascii="Times New Roman" w:hAnsi="Times New Roman" w:cs="Times New Roman"/>
          <w:sz w:val="24"/>
          <w:szCs w:val="24"/>
        </w:rPr>
      </w:pPr>
    </w:p>
    <w:p w14:paraId="6386DD09" w14:textId="77777777" w:rsidR="006160DB" w:rsidRDefault="006160DB" w:rsidP="0044398C">
      <w:pPr>
        <w:spacing w:line="360" w:lineRule="auto"/>
        <w:jc w:val="both"/>
        <w:rPr>
          <w:rFonts w:ascii="Times New Roman" w:hAnsi="Times New Roman" w:cs="Times New Roman"/>
          <w:sz w:val="24"/>
          <w:szCs w:val="24"/>
        </w:rPr>
      </w:pPr>
    </w:p>
    <w:p w14:paraId="47DA8207" w14:textId="77777777" w:rsidR="008155DE" w:rsidRPr="008155DE" w:rsidRDefault="008155DE" w:rsidP="006D7578">
      <w:pPr>
        <w:pStyle w:val="ListParagraph"/>
        <w:numPr>
          <w:ilvl w:val="0"/>
          <w:numId w:val="2"/>
        </w:numPr>
        <w:ind w:left="270" w:hanging="270"/>
        <w:rPr>
          <w:rFonts w:ascii="Times New Roman" w:hAnsi="Times New Roman" w:cs="Times New Roman"/>
          <w:b/>
          <w:sz w:val="24"/>
          <w:szCs w:val="24"/>
        </w:rPr>
      </w:pPr>
      <w:r w:rsidRPr="008155DE">
        <w:rPr>
          <w:rFonts w:ascii="Times New Roman" w:hAnsi="Times New Roman" w:cs="Times New Roman"/>
          <w:b/>
          <w:sz w:val="24"/>
          <w:szCs w:val="24"/>
        </w:rPr>
        <w:lastRenderedPageBreak/>
        <w:t>Expected Profiles of Graduates</w:t>
      </w:r>
    </w:p>
    <w:p w14:paraId="24BB25A1" w14:textId="77777777" w:rsidR="008155DE" w:rsidRDefault="008155DE" w:rsidP="008155DE">
      <w:pPr>
        <w:spacing w:line="360" w:lineRule="auto"/>
        <w:rPr>
          <w:rFonts w:ascii="Times New Roman" w:eastAsia="Times New Roman" w:hAnsi="Times New Roman"/>
          <w:sz w:val="24"/>
          <w:szCs w:val="24"/>
        </w:rPr>
      </w:pPr>
      <w:r w:rsidRPr="00253A95">
        <w:rPr>
          <w:rFonts w:ascii="Times New Roman" w:eastAsia="Times New Roman" w:hAnsi="Times New Roman"/>
          <w:sz w:val="24"/>
          <w:szCs w:val="24"/>
        </w:rPr>
        <w:t xml:space="preserve">A veterinary graduate must have the basic scientific knowledge, skills and </w:t>
      </w:r>
      <w:r>
        <w:rPr>
          <w:rFonts w:ascii="Times New Roman" w:eastAsia="Times New Roman" w:hAnsi="Times New Roman"/>
          <w:sz w:val="24"/>
          <w:szCs w:val="24"/>
        </w:rPr>
        <w:t xml:space="preserve">behavioral </w:t>
      </w:r>
      <w:r w:rsidRPr="00253A95">
        <w:rPr>
          <w:rFonts w:ascii="Times New Roman" w:eastAsia="Times New Roman" w:hAnsi="Times New Roman"/>
          <w:sz w:val="24"/>
          <w:szCs w:val="24"/>
        </w:rPr>
        <w:t>values to practice veterinary medicine independently at the time of graduation</w:t>
      </w:r>
      <w:r w:rsidR="004914DE">
        <w:rPr>
          <w:rFonts w:ascii="Times New Roman" w:eastAsia="Times New Roman" w:hAnsi="Times New Roman"/>
          <w:sz w:val="24"/>
          <w:szCs w:val="24"/>
        </w:rPr>
        <w:t xml:space="preserve"> with</w:t>
      </w:r>
      <w:r w:rsidR="004914DE" w:rsidRPr="004914DE">
        <w:rPr>
          <w:rFonts w:ascii="Times New Roman" w:eastAsia="Times New Roman" w:hAnsi="Times New Roman"/>
          <w:sz w:val="24"/>
          <w:szCs w:val="24"/>
        </w:rPr>
        <w:t xml:space="preserve"> </w:t>
      </w:r>
      <w:r w:rsidR="004914DE">
        <w:rPr>
          <w:rFonts w:ascii="Times New Roman" w:eastAsia="Times New Roman" w:hAnsi="Times New Roman"/>
          <w:sz w:val="24"/>
          <w:szCs w:val="24"/>
        </w:rPr>
        <w:t>Day 1 competencies</w:t>
      </w:r>
      <w:r>
        <w:rPr>
          <w:rFonts w:ascii="Times New Roman" w:eastAsia="Times New Roman" w:hAnsi="Times New Roman"/>
          <w:sz w:val="24"/>
          <w:szCs w:val="24"/>
        </w:rPr>
        <w:t>. These include:</w:t>
      </w:r>
    </w:p>
    <w:p w14:paraId="3A9F5839" w14:textId="77777777" w:rsidR="00255E20" w:rsidRDefault="008155DE" w:rsidP="008155DE">
      <w:pPr>
        <w:spacing w:line="360" w:lineRule="auto"/>
        <w:rPr>
          <w:rFonts w:ascii="Times New Roman" w:eastAsia="Times New Roman" w:hAnsi="Times New Roman"/>
          <w:sz w:val="24"/>
          <w:szCs w:val="24"/>
        </w:rPr>
      </w:pPr>
      <w:r w:rsidRPr="007421D7">
        <w:rPr>
          <w:rFonts w:ascii="Times New Roman" w:eastAsia="Times New Roman" w:hAnsi="Times New Roman"/>
          <w:b/>
          <w:sz w:val="24"/>
          <w:szCs w:val="24"/>
        </w:rPr>
        <w:t>Knowledge</w:t>
      </w:r>
      <w:r>
        <w:rPr>
          <w:rFonts w:ascii="Times New Roman" w:eastAsia="Times New Roman" w:hAnsi="Times New Roman"/>
          <w:sz w:val="24"/>
          <w:szCs w:val="24"/>
        </w:rPr>
        <w:t xml:space="preserve">: </w:t>
      </w:r>
      <w:r w:rsidR="00255E20">
        <w:rPr>
          <w:rFonts w:ascii="Times New Roman" w:eastAsia="Times New Roman" w:hAnsi="Times New Roman"/>
          <w:sz w:val="24"/>
          <w:szCs w:val="24"/>
        </w:rPr>
        <w:t>Graduates are expected:</w:t>
      </w:r>
    </w:p>
    <w:p w14:paraId="0E08482B" w14:textId="77777777" w:rsidR="008155DE" w:rsidRPr="00255E20" w:rsidRDefault="00255E20" w:rsidP="00255E20">
      <w:pPr>
        <w:pStyle w:val="ListParagraph"/>
        <w:numPr>
          <w:ilvl w:val="0"/>
          <w:numId w:val="3"/>
        </w:numPr>
        <w:spacing w:line="360" w:lineRule="auto"/>
        <w:rPr>
          <w:rFonts w:ascii="Times New Roman" w:hAnsi="Times New Roman" w:cs="Times New Roman"/>
          <w:sz w:val="24"/>
          <w:szCs w:val="24"/>
        </w:rPr>
      </w:pPr>
      <w:r>
        <w:rPr>
          <w:rFonts w:ascii="Times New Roman" w:eastAsia="Times New Roman" w:hAnsi="Times New Roman"/>
          <w:sz w:val="24"/>
          <w:szCs w:val="24"/>
        </w:rPr>
        <w:t>T</w:t>
      </w:r>
      <w:r w:rsidR="004914DE" w:rsidRPr="00255E20">
        <w:rPr>
          <w:rFonts w:ascii="Times New Roman" w:eastAsia="Times New Roman" w:hAnsi="Times New Roman"/>
          <w:sz w:val="24"/>
          <w:szCs w:val="24"/>
        </w:rPr>
        <w:t xml:space="preserve">o have the </w:t>
      </w:r>
      <w:r>
        <w:rPr>
          <w:rFonts w:ascii="Times New Roman" w:eastAsia="Times New Roman" w:hAnsi="Times New Roman"/>
          <w:sz w:val="24"/>
          <w:szCs w:val="24"/>
        </w:rPr>
        <w:t xml:space="preserve">knowledge of </w:t>
      </w:r>
      <w:r w:rsidR="004914DE" w:rsidRPr="00255E20">
        <w:rPr>
          <w:rFonts w:ascii="Times New Roman" w:eastAsia="Times New Roman" w:hAnsi="Times New Roman"/>
          <w:sz w:val="24"/>
          <w:szCs w:val="24"/>
        </w:rPr>
        <w:t>normal and abnormal biological structures and functions of domestic</w:t>
      </w:r>
      <w:r w:rsidRPr="00255E20">
        <w:rPr>
          <w:rFonts w:ascii="Times New Roman" w:eastAsia="Times New Roman" w:hAnsi="Times New Roman"/>
          <w:sz w:val="24"/>
          <w:szCs w:val="24"/>
        </w:rPr>
        <w:t xml:space="preserve"> (Anatomy)</w:t>
      </w:r>
    </w:p>
    <w:p w14:paraId="6EC55BB5" w14:textId="77777777" w:rsidR="00255E20" w:rsidRPr="00255E20" w:rsidRDefault="00255E20" w:rsidP="00255E20">
      <w:pPr>
        <w:pStyle w:val="ListParagraph"/>
        <w:numPr>
          <w:ilvl w:val="0"/>
          <w:numId w:val="3"/>
        </w:numPr>
        <w:rPr>
          <w:rFonts w:ascii="Times New Roman" w:hAnsi="Times New Roman" w:cs="Times New Roman"/>
          <w:sz w:val="24"/>
          <w:szCs w:val="24"/>
        </w:rPr>
      </w:pPr>
      <w:r w:rsidRPr="00255E20">
        <w:rPr>
          <w:rFonts w:ascii="Times New Roman" w:hAnsi="Times New Roman" w:cs="Times New Roman"/>
          <w:sz w:val="24"/>
          <w:szCs w:val="24"/>
        </w:rPr>
        <w:t xml:space="preserve">Knowledge on the epidemiology, prevention and control of major national and international animal diseases </w:t>
      </w:r>
    </w:p>
    <w:p w14:paraId="245C108A" w14:textId="77777777" w:rsidR="00255E20" w:rsidRPr="00255E20" w:rsidRDefault="00255E20" w:rsidP="00255E20">
      <w:pPr>
        <w:pStyle w:val="ListParagraph"/>
        <w:numPr>
          <w:ilvl w:val="0"/>
          <w:numId w:val="3"/>
        </w:numPr>
        <w:rPr>
          <w:rFonts w:ascii="Times New Roman" w:hAnsi="Times New Roman" w:cs="Times New Roman"/>
          <w:sz w:val="24"/>
          <w:szCs w:val="24"/>
        </w:rPr>
      </w:pPr>
      <w:r w:rsidRPr="00255E20">
        <w:rPr>
          <w:rFonts w:ascii="Times New Roman" w:hAnsi="Times New Roman" w:cs="Times New Roman"/>
          <w:sz w:val="24"/>
          <w:szCs w:val="24"/>
        </w:rPr>
        <w:t>Pharmacological and toxicological principles and veterinary biologicals</w:t>
      </w:r>
    </w:p>
    <w:p w14:paraId="7AF33341" w14:textId="77777777" w:rsidR="000B01A3" w:rsidRPr="000B01A3" w:rsidRDefault="000B01A3" w:rsidP="000B01A3">
      <w:pPr>
        <w:pStyle w:val="ListParagraph"/>
        <w:numPr>
          <w:ilvl w:val="0"/>
          <w:numId w:val="3"/>
        </w:numPr>
        <w:spacing w:line="360" w:lineRule="auto"/>
        <w:rPr>
          <w:rFonts w:ascii="Times New Roman" w:hAnsi="Times New Roman" w:cs="Times New Roman"/>
          <w:sz w:val="24"/>
          <w:szCs w:val="24"/>
        </w:rPr>
      </w:pPr>
      <w:r w:rsidRPr="000B01A3">
        <w:rPr>
          <w:rFonts w:ascii="Times New Roman" w:hAnsi="Times New Roman" w:cs="Times New Roman"/>
          <w:sz w:val="24"/>
          <w:szCs w:val="24"/>
        </w:rPr>
        <w:t>Promoting and maintaining human health through the application of veterinary public health principles in the provision of safe, sound and wholesome foodstuffs of animal origin, and the control of zoonoses</w:t>
      </w:r>
    </w:p>
    <w:p w14:paraId="5F023C7F" w14:textId="77777777" w:rsidR="000B01A3" w:rsidRPr="000B01A3" w:rsidRDefault="000B01A3" w:rsidP="000B01A3">
      <w:pPr>
        <w:pStyle w:val="ListParagraph"/>
        <w:numPr>
          <w:ilvl w:val="0"/>
          <w:numId w:val="3"/>
        </w:numPr>
        <w:spacing w:line="360" w:lineRule="auto"/>
        <w:rPr>
          <w:rFonts w:ascii="Times New Roman" w:hAnsi="Times New Roman" w:cs="Times New Roman"/>
          <w:sz w:val="24"/>
          <w:szCs w:val="24"/>
        </w:rPr>
      </w:pPr>
      <w:r w:rsidRPr="000B01A3">
        <w:rPr>
          <w:rFonts w:ascii="Times New Roman" w:hAnsi="Times New Roman" w:cs="Times New Roman"/>
          <w:sz w:val="24"/>
          <w:szCs w:val="24"/>
        </w:rPr>
        <w:t>Knowledge on livestock economics, entrepreneurship and business management</w:t>
      </w:r>
    </w:p>
    <w:p w14:paraId="73D7C5F3" w14:textId="77777777" w:rsidR="00255E20" w:rsidRDefault="000B01A3" w:rsidP="000B01A3">
      <w:pPr>
        <w:pStyle w:val="ListParagraph"/>
        <w:numPr>
          <w:ilvl w:val="0"/>
          <w:numId w:val="3"/>
        </w:numPr>
        <w:spacing w:line="360" w:lineRule="auto"/>
        <w:rPr>
          <w:rFonts w:ascii="Times New Roman" w:hAnsi="Times New Roman" w:cs="Times New Roman"/>
          <w:sz w:val="24"/>
          <w:szCs w:val="24"/>
        </w:rPr>
      </w:pPr>
      <w:r w:rsidRPr="000B01A3">
        <w:rPr>
          <w:rFonts w:ascii="Times New Roman" w:hAnsi="Times New Roman" w:cs="Times New Roman"/>
          <w:sz w:val="24"/>
          <w:szCs w:val="24"/>
        </w:rPr>
        <w:t>Understand the principles and application of one health philosophy</w:t>
      </w:r>
    </w:p>
    <w:p w14:paraId="37D1F81C" w14:textId="77777777" w:rsidR="000B01A3" w:rsidRPr="000B01A3" w:rsidRDefault="000B01A3" w:rsidP="007421D7">
      <w:pPr>
        <w:spacing w:after="0" w:line="360" w:lineRule="auto"/>
        <w:rPr>
          <w:rFonts w:ascii="Times New Roman" w:hAnsi="Times New Roman" w:cs="Times New Roman"/>
          <w:b/>
          <w:sz w:val="24"/>
          <w:szCs w:val="24"/>
        </w:rPr>
      </w:pPr>
      <w:r w:rsidRPr="000B01A3">
        <w:rPr>
          <w:rFonts w:ascii="Times New Roman" w:hAnsi="Times New Roman" w:cs="Times New Roman"/>
          <w:b/>
          <w:sz w:val="24"/>
          <w:szCs w:val="24"/>
        </w:rPr>
        <w:t>Skills:</w:t>
      </w:r>
    </w:p>
    <w:p w14:paraId="0D281554" w14:textId="77777777" w:rsidR="000B01A3" w:rsidRPr="000B01A3" w:rsidRDefault="000B01A3" w:rsidP="007421D7">
      <w:pPr>
        <w:pStyle w:val="ListParagraph"/>
        <w:numPr>
          <w:ilvl w:val="0"/>
          <w:numId w:val="4"/>
        </w:numPr>
        <w:spacing w:after="100" w:afterAutospacing="1" w:line="360" w:lineRule="auto"/>
        <w:jc w:val="both"/>
        <w:rPr>
          <w:rFonts w:ascii="Times New Roman" w:eastAsia="Times New Roman" w:hAnsi="Times New Roman" w:cs="Times New Roman"/>
          <w:sz w:val="24"/>
          <w:szCs w:val="24"/>
        </w:rPr>
      </w:pPr>
      <w:r w:rsidRPr="000B01A3">
        <w:rPr>
          <w:rFonts w:ascii="Times New Roman" w:eastAsia="Times New Roman" w:hAnsi="Times New Roman" w:cs="Times New Roman"/>
          <w:sz w:val="24"/>
          <w:szCs w:val="24"/>
        </w:rPr>
        <w:t>Handle, diagnose, treat, control and prevent the common disease conditions of  domestic animal species</w:t>
      </w:r>
    </w:p>
    <w:p w14:paraId="55C6F21C" w14:textId="77777777" w:rsidR="000B01A3" w:rsidRPr="000B01A3" w:rsidRDefault="000B01A3" w:rsidP="000B01A3">
      <w:pPr>
        <w:numPr>
          <w:ilvl w:val="0"/>
          <w:numId w:val="4"/>
        </w:numPr>
        <w:spacing w:after="0" w:line="360" w:lineRule="auto"/>
        <w:contextualSpacing/>
        <w:jc w:val="both"/>
        <w:rPr>
          <w:rFonts w:ascii="Times New Roman" w:eastAsia="Times New Roman" w:hAnsi="Times New Roman" w:cs="Times New Roman"/>
          <w:sz w:val="24"/>
          <w:szCs w:val="24"/>
        </w:rPr>
      </w:pPr>
      <w:r w:rsidRPr="000B01A3">
        <w:rPr>
          <w:rFonts w:ascii="Times New Roman" w:eastAsia="Times New Roman" w:hAnsi="Times New Roman" w:cs="Times New Roman"/>
          <w:sz w:val="24"/>
          <w:szCs w:val="24"/>
        </w:rPr>
        <w:t xml:space="preserve">Collect and interpret clinical and research information advise and teaching on animal health and production, welfare and ethics </w:t>
      </w:r>
    </w:p>
    <w:p w14:paraId="4C42F7A9" w14:textId="77777777" w:rsidR="000B01A3" w:rsidRPr="000B01A3" w:rsidRDefault="000B01A3" w:rsidP="000B01A3">
      <w:pPr>
        <w:numPr>
          <w:ilvl w:val="0"/>
          <w:numId w:val="4"/>
        </w:numPr>
        <w:spacing w:after="0" w:line="360" w:lineRule="auto"/>
        <w:contextualSpacing/>
        <w:jc w:val="both"/>
        <w:rPr>
          <w:rFonts w:ascii="Times New Roman" w:eastAsia="Times New Roman" w:hAnsi="Times New Roman" w:cs="Times New Roman"/>
          <w:sz w:val="24"/>
          <w:szCs w:val="24"/>
        </w:rPr>
      </w:pPr>
      <w:r w:rsidRPr="000B01A3">
        <w:rPr>
          <w:rFonts w:ascii="Times New Roman" w:eastAsia="Times New Roman" w:hAnsi="Times New Roman" w:cs="Times New Roman"/>
          <w:sz w:val="24"/>
          <w:szCs w:val="24"/>
        </w:rPr>
        <w:t xml:space="preserve">Select and collect specimens for laboratory tests and  interpret the results </w:t>
      </w:r>
    </w:p>
    <w:p w14:paraId="4023DFEB" w14:textId="77777777" w:rsidR="000B01A3" w:rsidRPr="000B01A3" w:rsidRDefault="000B01A3" w:rsidP="000B01A3">
      <w:pPr>
        <w:numPr>
          <w:ilvl w:val="0"/>
          <w:numId w:val="4"/>
        </w:numPr>
        <w:spacing w:after="0" w:line="360" w:lineRule="auto"/>
        <w:contextualSpacing/>
        <w:jc w:val="both"/>
        <w:rPr>
          <w:rFonts w:ascii="Times New Roman" w:eastAsia="Times New Roman" w:hAnsi="Times New Roman" w:cs="Times New Roman"/>
          <w:sz w:val="24"/>
          <w:szCs w:val="24"/>
        </w:rPr>
      </w:pPr>
      <w:r w:rsidRPr="000B01A3">
        <w:rPr>
          <w:rFonts w:ascii="Times New Roman" w:eastAsia="Times New Roman" w:hAnsi="Times New Roman" w:cs="Times New Roman"/>
          <w:sz w:val="24"/>
          <w:szCs w:val="24"/>
        </w:rPr>
        <w:t>Present ideas and evidences orally and writing</w:t>
      </w:r>
    </w:p>
    <w:p w14:paraId="3B5205D3" w14:textId="77777777" w:rsidR="000B01A3" w:rsidRPr="000B01A3" w:rsidRDefault="000B01A3" w:rsidP="000B01A3">
      <w:pPr>
        <w:numPr>
          <w:ilvl w:val="0"/>
          <w:numId w:val="4"/>
        </w:numPr>
        <w:spacing w:after="0" w:line="360" w:lineRule="auto"/>
        <w:contextualSpacing/>
        <w:jc w:val="both"/>
        <w:rPr>
          <w:rFonts w:ascii="Times New Roman" w:eastAsia="Times New Roman" w:hAnsi="Times New Roman" w:cs="Times New Roman"/>
          <w:sz w:val="24"/>
          <w:szCs w:val="24"/>
        </w:rPr>
      </w:pPr>
      <w:r w:rsidRPr="000B01A3">
        <w:rPr>
          <w:rFonts w:ascii="Times New Roman" w:eastAsia="Times New Roman" w:hAnsi="Times New Roman" w:cs="Times New Roman"/>
          <w:sz w:val="24"/>
          <w:szCs w:val="24"/>
        </w:rPr>
        <w:t xml:space="preserve">Perform clinical, surgical and </w:t>
      </w:r>
      <w:proofErr w:type="spellStart"/>
      <w:r w:rsidRPr="000B01A3">
        <w:rPr>
          <w:rFonts w:ascii="Times New Roman" w:eastAsia="Times New Roman" w:hAnsi="Times New Roman" w:cs="Times New Roman"/>
          <w:sz w:val="24"/>
          <w:szCs w:val="24"/>
        </w:rPr>
        <w:t>theriogenological</w:t>
      </w:r>
      <w:proofErr w:type="spellEnd"/>
      <w:r w:rsidRPr="000B01A3">
        <w:rPr>
          <w:rFonts w:ascii="Times New Roman" w:eastAsia="Times New Roman" w:hAnsi="Times New Roman" w:cs="Times New Roman"/>
          <w:sz w:val="24"/>
          <w:szCs w:val="24"/>
        </w:rPr>
        <w:t xml:space="preserve"> procedures</w:t>
      </w:r>
    </w:p>
    <w:p w14:paraId="54B6461E" w14:textId="77777777" w:rsidR="000B01A3" w:rsidRPr="007421D7" w:rsidRDefault="000B01A3" w:rsidP="007421D7">
      <w:pPr>
        <w:numPr>
          <w:ilvl w:val="0"/>
          <w:numId w:val="4"/>
        </w:numPr>
        <w:spacing w:line="360" w:lineRule="auto"/>
        <w:contextualSpacing/>
        <w:jc w:val="both"/>
        <w:rPr>
          <w:rFonts w:ascii="Times New Roman" w:eastAsia="Times New Roman" w:hAnsi="Times New Roman" w:cs="Times New Roman"/>
          <w:sz w:val="24"/>
          <w:szCs w:val="24"/>
        </w:rPr>
      </w:pPr>
      <w:r w:rsidRPr="000B01A3">
        <w:rPr>
          <w:rFonts w:ascii="Times New Roman" w:eastAsia="Times New Roman" w:hAnsi="Times New Roman" w:cs="Times New Roman"/>
          <w:sz w:val="24"/>
          <w:szCs w:val="24"/>
        </w:rPr>
        <w:t xml:space="preserve">Design and conduct  scientific research independently  </w:t>
      </w:r>
    </w:p>
    <w:p w14:paraId="6FACDE43" w14:textId="77777777" w:rsidR="007421D7" w:rsidRPr="007421D7" w:rsidRDefault="007421D7" w:rsidP="007421D7">
      <w:pPr>
        <w:spacing w:line="360" w:lineRule="auto"/>
        <w:ind w:left="720"/>
        <w:contextualSpacing/>
        <w:jc w:val="both"/>
        <w:rPr>
          <w:rFonts w:ascii="Times New Roman" w:eastAsia="Times New Roman" w:hAnsi="Times New Roman" w:cs="Times New Roman"/>
          <w:sz w:val="16"/>
          <w:szCs w:val="16"/>
        </w:rPr>
      </w:pPr>
    </w:p>
    <w:p w14:paraId="55D7A9B9" w14:textId="77777777" w:rsidR="000B01A3" w:rsidRPr="000B01A3" w:rsidRDefault="000B01A3" w:rsidP="000B01A3">
      <w:pPr>
        <w:spacing w:after="0" w:line="360" w:lineRule="auto"/>
        <w:contextualSpacing/>
        <w:jc w:val="both"/>
        <w:rPr>
          <w:rFonts w:ascii="Times New Roman" w:eastAsia="Times New Roman" w:hAnsi="Times New Roman" w:cs="Times New Roman"/>
          <w:b/>
          <w:sz w:val="24"/>
          <w:szCs w:val="24"/>
        </w:rPr>
      </w:pPr>
      <w:r w:rsidRPr="000B01A3">
        <w:rPr>
          <w:rFonts w:ascii="Times New Roman" w:eastAsia="Times New Roman" w:hAnsi="Times New Roman" w:cs="Times New Roman"/>
          <w:b/>
          <w:sz w:val="24"/>
          <w:szCs w:val="24"/>
        </w:rPr>
        <w:t>Attitude:</w:t>
      </w:r>
    </w:p>
    <w:p w14:paraId="4D9701F0" w14:textId="77777777" w:rsidR="000B01A3" w:rsidRPr="000B01A3" w:rsidRDefault="000B01A3" w:rsidP="007421D7">
      <w:pPr>
        <w:pStyle w:val="ListParagraph"/>
        <w:numPr>
          <w:ilvl w:val="0"/>
          <w:numId w:val="5"/>
        </w:numPr>
        <w:spacing w:after="100" w:afterAutospacing="1" w:line="360" w:lineRule="auto"/>
        <w:jc w:val="both"/>
        <w:rPr>
          <w:rFonts w:ascii="Times New Roman" w:eastAsia="Times New Roman" w:hAnsi="Times New Roman" w:cs="Times New Roman"/>
          <w:sz w:val="24"/>
          <w:szCs w:val="24"/>
        </w:rPr>
      </w:pPr>
      <w:r w:rsidRPr="000B01A3">
        <w:rPr>
          <w:rFonts w:ascii="Times New Roman" w:eastAsia="Times New Roman" w:hAnsi="Times New Roman" w:cs="Times New Roman"/>
          <w:sz w:val="24"/>
          <w:szCs w:val="24"/>
        </w:rPr>
        <w:t>A person of higher creativity, social consciousness, and professional ethics with a sense of responsibility to work towards national goals and development</w:t>
      </w:r>
    </w:p>
    <w:p w14:paraId="353224F6" w14:textId="77777777" w:rsidR="000B01A3" w:rsidRPr="000B01A3" w:rsidRDefault="000B01A3" w:rsidP="000B01A3">
      <w:pPr>
        <w:numPr>
          <w:ilvl w:val="0"/>
          <w:numId w:val="5"/>
        </w:numPr>
        <w:spacing w:before="100" w:beforeAutospacing="1" w:after="100" w:afterAutospacing="1" w:line="360" w:lineRule="auto"/>
        <w:contextualSpacing/>
        <w:jc w:val="both"/>
        <w:rPr>
          <w:rFonts w:ascii="Times New Roman" w:eastAsia="Times New Roman" w:hAnsi="Times New Roman" w:cs="Times New Roman"/>
          <w:sz w:val="24"/>
          <w:szCs w:val="24"/>
        </w:rPr>
      </w:pPr>
      <w:r w:rsidRPr="000B01A3">
        <w:rPr>
          <w:rFonts w:ascii="Times New Roman" w:eastAsia="Times New Roman" w:hAnsi="Times New Roman" w:cs="Times New Roman"/>
          <w:sz w:val="24"/>
          <w:szCs w:val="24"/>
        </w:rPr>
        <w:t>Conduct productive professional activities in accordance with ethical and legal codes for the well-being of animals and the benefit the society</w:t>
      </w:r>
    </w:p>
    <w:p w14:paraId="5FC0C3DD" w14:textId="77777777" w:rsidR="00C51B72" w:rsidRPr="006D7578" w:rsidRDefault="004914DE" w:rsidP="006D7578">
      <w:pPr>
        <w:pStyle w:val="ListParagraph"/>
        <w:numPr>
          <w:ilvl w:val="0"/>
          <w:numId w:val="2"/>
        </w:numPr>
        <w:ind w:left="270" w:hanging="270"/>
        <w:rPr>
          <w:rFonts w:ascii="Times New Roman" w:hAnsi="Times New Roman" w:cs="Times New Roman"/>
          <w:b/>
          <w:sz w:val="24"/>
          <w:szCs w:val="24"/>
        </w:rPr>
      </w:pPr>
      <w:r w:rsidRPr="006D7578">
        <w:rPr>
          <w:rFonts w:ascii="Times New Roman" w:hAnsi="Times New Roman" w:cs="Times New Roman"/>
          <w:b/>
          <w:sz w:val="24"/>
          <w:szCs w:val="24"/>
        </w:rPr>
        <w:lastRenderedPageBreak/>
        <w:t>Competencies and Learning Outcomes</w:t>
      </w:r>
    </w:p>
    <w:p w14:paraId="0126CE9B" w14:textId="77777777" w:rsidR="00020A81" w:rsidRDefault="00020A81" w:rsidP="00076C0E">
      <w:pPr>
        <w:rPr>
          <w:rFonts w:ascii="Times New Roman" w:hAnsi="Times New Roman" w:cs="Times New Roman"/>
          <w:sz w:val="24"/>
          <w:szCs w:val="24"/>
        </w:rPr>
      </w:pPr>
      <w:r w:rsidRPr="00C420BA">
        <w:rPr>
          <w:rFonts w:ascii="Times New Roman" w:hAnsi="Times New Roman" w:cs="Times New Roman"/>
          <w:b/>
          <w:sz w:val="24"/>
          <w:szCs w:val="24"/>
        </w:rPr>
        <w:t>3.1</w:t>
      </w:r>
      <w:r>
        <w:rPr>
          <w:rFonts w:ascii="Times New Roman" w:hAnsi="Times New Roman" w:cs="Times New Roman"/>
          <w:sz w:val="24"/>
          <w:szCs w:val="24"/>
        </w:rPr>
        <w:t xml:space="preserve"> </w:t>
      </w:r>
      <w:r w:rsidR="00CA1D3D">
        <w:rPr>
          <w:rFonts w:ascii="Times New Roman" w:hAnsi="Times New Roman" w:cs="Times New Roman"/>
          <w:b/>
          <w:bCs/>
          <w:sz w:val="24"/>
          <w:szCs w:val="24"/>
        </w:rPr>
        <w:t>Specific C</w:t>
      </w:r>
      <w:r w:rsidRPr="00276F10">
        <w:rPr>
          <w:rFonts w:ascii="Times New Roman" w:hAnsi="Times New Roman" w:cs="Times New Roman"/>
          <w:b/>
          <w:bCs/>
          <w:sz w:val="24"/>
          <w:szCs w:val="24"/>
        </w:rPr>
        <w:t>ompetencies</w:t>
      </w:r>
    </w:p>
    <w:p w14:paraId="48D0B134" w14:textId="77777777" w:rsidR="004E3436" w:rsidRDefault="004E3436" w:rsidP="004914DE">
      <w:pPr>
        <w:rPr>
          <w:rFonts w:ascii="Times New Roman" w:hAnsi="Times New Roman" w:cs="Times New Roman"/>
          <w:sz w:val="24"/>
          <w:szCs w:val="24"/>
        </w:rPr>
      </w:pPr>
      <w:r>
        <w:rPr>
          <w:rFonts w:ascii="Times New Roman" w:hAnsi="Times New Roman" w:cs="Times New Roman"/>
          <w:sz w:val="24"/>
          <w:szCs w:val="24"/>
        </w:rPr>
        <w:t>The g</w:t>
      </w:r>
      <w:r w:rsidRPr="004E3436">
        <w:rPr>
          <w:rFonts w:ascii="Times New Roman" w:hAnsi="Times New Roman" w:cs="Times New Roman"/>
          <w:sz w:val="24"/>
          <w:szCs w:val="24"/>
        </w:rPr>
        <w:t>raduates</w:t>
      </w:r>
      <w:r w:rsidR="006D7578">
        <w:rPr>
          <w:rFonts w:ascii="Times New Roman" w:hAnsi="Times New Roman" w:cs="Times New Roman"/>
          <w:sz w:val="24"/>
          <w:szCs w:val="24"/>
        </w:rPr>
        <w:t xml:space="preserve"> of</w:t>
      </w:r>
      <w:r w:rsidRPr="004E3436">
        <w:rPr>
          <w:rFonts w:ascii="Times New Roman" w:hAnsi="Times New Roman" w:cs="Times New Roman"/>
          <w:sz w:val="24"/>
          <w:szCs w:val="24"/>
        </w:rPr>
        <w:t xml:space="preserve"> Doctor of Veterinary Medicine </w:t>
      </w:r>
      <w:r w:rsidR="009701D6">
        <w:rPr>
          <w:rFonts w:ascii="Times New Roman" w:hAnsi="Times New Roman" w:cs="Times New Roman"/>
          <w:sz w:val="24"/>
          <w:szCs w:val="24"/>
        </w:rPr>
        <w:t xml:space="preserve">(DVM) </w:t>
      </w:r>
      <w:r w:rsidRPr="004E3436">
        <w:rPr>
          <w:rFonts w:ascii="Times New Roman" w:hAnsi="Times New Roman" w:cs="Times New Roman"/>
          <w:sz w:val="24"/>
          <w:szCs w:val="24"/>
        </w:rPr>
        <w:t xml:space="preserve">will </w:t>
      </w:r>
      <w:r>
        <w:rPr>
          <w:rFonts w:ascii="Times New Roman" w:hAnsi="Times New Roman" w:cs="Times New Roman"/>
          <w:sz w:val="24"/>
          <w:szCs w:val="24"/>
        </w:rPr>
        <w:t>be</w:t>
      </w:r>
      <w:r w:rsidR="007D4162">
        <w:rPr>
          <w:rFonts w:ascii="Times New Roman" w:hAnsi="Times New Roman" w:cs="Times New Roman"/>
          <w:sz w:val="24"/>
          <w:szCs w:val="24"/>
        </w:rPr>
        <w:t xml:space="preserve"> able to</w:t>
      </w:r>
      <w:r>
        <w:rPr>
          <w:rFonts w:ascii="Times New Roman" w:hAnsi="Times New Roman" w:cs="Times New Roman"/>
          <w:sz w:val="24"/>
          <w:szCs w:val="24"/>
        </w:rPr>
        <w:t>:</w:t>
      </w:r>
    </w:p>
    <w:p w14:paraId="092AE7C5" w14:textId="77777777" w:rsidR="000B7EA2" w:rsidRDefault="0069638F" w:rsidP="00C67AF0">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Understa</w:t>
      </w:r>
      <w:r w:rsidR="00CA1D3D">
        <w:rPr>
          <w:rFonts w:ascii="Times New Roman" w:hAnsi="Times New Roman" w:cs="Times New Roman"/>
          <w:sz w:val="24"/>
          <w:szCs w:val="24"/>
        </w:rPr>
        <w:t>nd the epidemiology of diseases in animals</w:t>
      </w:r>
    </w:p>
    <w:p w14:paraId="4E0A2145" w14:textId="77777777" w:rsidR="0069638F" w:rsidRDefault="0069638F" w:rsidP="00C67AF0">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Identify and describe t</w:t>
      </w:r>
      <w:r w:rsidRPr="0069638F">
        <w:rPr>
          <w:rFonts w:ascii="Times New Roman" w:hAnsi="Times New Roman" w:cs="Times New Roman"/>
          <w:sz w:val="24"/>
          <w:szCs w:val="24"/>
        </w:rPr>
        <w:t xml:space="preserve">ransboundary </w:t>
      </w:r>
      <w:r>
        <w:rPr>
          <w:rFonts w:ascii="Times New Roman" w:hAnsi="Times New Roman" w:cs="Times New Roman"/>
          <w:sz w:val="24"/>
          <w:szCs w:val="24"/>
        </w:rPr>
        <w:t>a</w:t>
      </w:r>
      <w:r w:rsidRPr="0069638F">
        <w:rPr>
          <w:rFonts w:ascii="Times New Roman" w:hAnsi="Times New Roman" w:cs="Times New Roman"/>
          <w:sz w:val="24"/>
          <w:szCs w:val="24"/>
        </w:rPr>
        <w:t xml:space="preserve">nimal </w:t>
      </w:r>
      <w:r>
        <w:rPr>
          <w:rFonts w:ascii="Times New Roman" w:hAnsi="Times New Roman" w:cs="Times New Roman"/>
          <w:sz w:val="24"/>
          <w:szCs w:val="24"/>
        </w:rPr>
        <w:t>d</w:t>
      </w:r>
      <w:r w:rsidRPr="0069638F">
        <w:rPr>
          <w:rFonts w:ascii="Times New Roman" w:hAnsi="Times New Roman" w:cs="Times New Roman"/>
          <w:sz w:val="24"/>
          <w:szCs w:val="24"/>
        </w:rPr>
        <w:t>iseases</w:t>
      </w:r>
      <w:r>
        <w:rPr>
          <w:rFonts w:ascii="Times New Roman" w:hAnsi="Times New Roman" w:cs="Times New Roman"/>
          <w:sz w:val="24"/>
          <w:szCs w:val="24"/>
        </w:rPr>
        <w:t xml:space="preserve"> </w:t>
      </w:r>
      <w:r w:rsidRPr="0069638F">
        <w:rPr>
          <w:rFonts w:ascii="Times New Roman" w:hAnsi="Times New Roman" w:cs="Times New Roman"/>
          <w:sz w:val="24"/>
          <w:szCs w:val="24"/>
        </w:rPr>
        <w:t>(TADs)</w:t>
      </w:r>
    </w:p>
    <w:p w14:paraId="75AB3073" w14:textId="77777777" w:rsidR="0069638F" w:rsidRPr="0069638F" w:rsidRDefault="0069638F" w:rsidP="00C67AF0">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Identify and describe </w:t>
      </w:r>
      <w:proofErr w:type="spellStart"/>
      <w:r>
        <w:rPr>
          <w:rFonts w:ascii="Times New Roman" w:hAnsi="Times New Roman" w:cs="Times New Roman"/>
        </w:rPr>
        <w:t>Zoontic</w:t>
      </w:r>
      <w:proofErr w:type="spellEnd"/>
      <w:r>
        <w:rPr>
          <w:rFonts w:ascii="Times New Roman" w:hAnsi="Times New Roman" w:cs="Times New Roman"/>
        </w:rPr>
        <w:t xml:space="preserve"> diseases  and food hygiene </w:t>
      </w:r>
    </w:p>
    <w:p w14:paraId="436EAA8E" w14:textId="77777777" w:rsidR="0069638F" w:rsidRDefault="0069638F" w:rsidP="00C67AF0">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Detect and know e</w:t>
      </w:r>
      <w:r w:rsidRPr="0069638F">
        <w:rPr>
          <w:rFonts w:ascii="Times New Roman" w:hAnsi="Times New Roman" w:cs="Times New Roman"/>
          <w:sz w:val="24"/>
          <w:szCs w:val="24"/>
        </w:rPr>
        <w:t xml:space="preserve">merging and </w:t>
      </w:r>
      <w:r>
        <w:rPr>
          <w:rFonts w:ascii="Times New Roman" w:hAnsi="Times New Roman" w:cs="Times New Roman"/>
          <w:sz w:val="24"/>
          <w:szCs w:val="24"/>
        </w:rPr>
        <w:t>r</w:t>
      </w:r>
      <w:r w:rsidRPr="0069638F">
        <w:rPr>
          <w:rFonts w:ascii="Times New Roman" w:hAnsi="Times New Roman" w:cs="Times New Roman"/>
          <w:sz w:val="24"/>
          <w:szCs w:val="24"/>
        </w:rPr>
        <w:t xml:space="preserve">e-emerging </w:t>
      </w:r>
      <w:r>
        <w:rPr>
          <w:rFonts w:ascii="Times New Roman" w:hAnsi="Times New Roman" w:cs="Times New Roman"/>
          <w:sz w:val="24"/>
          <w:szCs w:val="24"/>
        </w:rPr>
        <w:t>d</w:t>
      </w:r>
      <w:r w:rsidRPr="0069638F">
        <w:rPr>
          <w:rFonts w:ascii="Times New Roman" w:hAnsi="Times New Roman" w:cs="Times New Roman"/>
          <w:sz w:val="24"/>
          <w:szCs w:val="24"/>
        </w:rPr>
        <w:t>iseases</w:t>
      </w:r>
    </w:p>
    <w:p w14:paraId="0791F051" w14:textId="77777777" w:rsidR="0069638F" w:rsidRPr="0069638F" w:rsidRDefault="0069638F" w:rsidP="00C67AF0">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Understand and practice </w:t>
      </w:r>
      <w:r>
        <w:rPr>
          <w:rFonts w:ascii="Times New Roman" w:eastAsia="Times New Roman" w:hAnsi="Times New Roman" w:cs="Times New Roman"/>
        </w:rPr>
        <w:t>d</w:t>
      </w:r>
      <w:r w:rsidRPr="00FA34C4">
        <w:rPr>
          <w:rFonts w:ascii="Times New Roman" w:eastAsia="Times New Roman" w:hAnsi="Times New Roman" w:cs="Times New Roman"/>
        </w:rPr>
        <w:t xml:space="preserve">isease </w:t>
      </w:r>
      <w:r>
        <w:rPr>
          <w:rFonts w:ascii="Times New Roman" w:eastAsia="Times New Roman" w:hAnsi="Times New Roman"/>
        </w:rPr>
        <w:t>p</w:t>
      </w:r>
      <w:r w:rsidRPr="00FA34C4">
        <w:rPr>
          <w:rFonts w:ascii="Times New Roman" w:eastAsia="Times New Roman" w:hAnsi="Times New Roman" w:cs="Times New Roman"/>
        </w:rPr>
        <w:t xml:space="preserve">revention and </w:t>
      </w:r>
      <w:r>
        <w:rPr>
          <w:rFonts w:ascii="Times New Roman" w:eastAsia="Times New Roman" w:hAnsi="Times New Roman"/>
        </w:rPr>
        <w:t>c</w:t>
      </w:r>
      <w:r w:rsidRPr="00FA34C4">
        <w:rPr>
          <w:rFonts w:ascii="Times New Roman" w:eastAsia="Times New Roman" w:hAnsi="Times New Roman" w:cs="Times New Roman"/>
        </w:rPr>
        <w:t>ontrol</w:t>
      </w:r>
      <w:r>
        <w:rPr>
          <w:rFonts w:ascii="Times New Roman" w:eastAsia="Times New Roman" w:hAnsi="Times New Roman" w:cs="Times New Roman"/>
        </w:rPr>
        <w:t xml:space="preserve"> strategies/procedures</w:t>
      </w:r>
    </w:p>
    <w:p w14:paraId="04BD0808" w14:textId="77777777" w:rsidR="0069638F" w:rsidRPr="0069638F" w:rsidRDefault="0069638F" w:rsidP="00C67AF0">
      <w:pPr>
        <w:pStyle w:val="ListParagraph"/>
        <w:numPr>
          <w:ilvl w:val="0"/>
          <w:numId w:val="6"/>
        </w:numPr>
        <w:spacing w:line="360" w:lineRule="auto"/>
        <w:rPr>
          <w:rFonts w:ascii="Times New Roman" w:hAnsi="Times New Roman" w:cs="Times New Roman"/>
          <w:sz w:val="24"/>
          <w:szCs w:val="24"/>
        </w:rPr>
      </w:pPr>
      <w:r>
        <w:rPr>
          <w:rFonts w:ascii="Times New Roman" w:eastAsia="Times New Roman" w:hAnsi="Times New Roman" w:cs="Times New Roman"/>
        </w:rPr>
        <w:t xml:space="preserve">Explain </w:t>
      </w:r>
      <w:r w:rsidR="008B592F">
        <w:rPr>
          <w:rFonts w:ascii="Times New Roman" w:eastAsia="Times New Roman" w:hAnsi="Times New Roman" w:cs="Times New Roman"/>
        </w:rPr>
        <w:t xml:space="preserve">&amp; understand the concepts and principles of </w:t>
      </w:r>
      <w:r>
        <w:rPr>
          <w:rFonts w:ascii="Times New Roman" w:eastAsia="Times New Roman" w:hAnsi="Times New Roman" w:cs="Times New Roman"/>
        </w:rPr>
        <w:t xml:space="preserve">animal welfare, </w:t>
      </w:r>
      <w:r>
        <w:rPr>
          <w:rFonts w:ascii="Times New Roman" w:eastAsia="Times New Roman" w:hAnsi="Times New Roman"/>
        </w:rPr>
        <w:t>Veterinary L</w:t>
      </w:r>
      <w:r w:rsidRPr="00FA34C4">
        <w:rPr>
          <w:rFonts w:ascii="Times New Roman" w:eastAsia="Times New Roman" w:hAnsi="Times New Roman" w:cs="Times New Roman"/>
        </w:rPr>
        <w:t xml:space="preserve">egislation </w:t>
      </w:r>
      <w:r>
        <w:rPr>
          <w:rFonts w:ascii="Times New Roman" w:eastAsia="Times New Roman" w:hAnsi="Times New Roman" w:cs="Times New Roman"/>
        </w:rPr>
        <w:t>&amp;</w:t>
      </w:r>
      <w:r w:rsidRPr="00FA34C4">
        <w:rPr>
          <w:rFonts w:ascii="Times New Roman" w:eastAsia="Times New Roman" w:hAnsi="Times New Roman" w:cs="Times New Roman"/>
        </w:rPr>
        <w:t xml:space="preserve"> </w:t>
      </w:r>
      <w:r>
        <w:rPr>
          <w:rFonts w:ascii="Times New Roman" w:eastAsia="Times New Roman" w:hAnsi="Times New Roman"/>
        </w:rPr>
        <w:t>E</w:t>
      </w:r>
      <w:r w:rsidRPr="00FA34C4">
        <w:rPr>
          <w:rFonts w:ascii="Times New Roman" w:eastAsia="Times New Roman" w:hAnsi="Times New Roman" w:cs="Times New Roman"/>
        </w:rPr>
        <w:t>thics</w:t>
      </w:r>
      <w:r>
        <w:rPr>
          <w:rFonts w:ascii="Times New Roman" w:eastAsia="Times New Roman" w:hAnsi="Times New Roman" w:cs="Times New Roman"/>
        </w:rPr>
        <w:t xml:space="preserve">, and </w:t>
      </w:r>
      <w:r>
        <w:rPr>
          <w:rFonts w:ascii="Times New Roman" w:eastAsia="Times New Roman" w:hAnsi="Times New Roman"/>
        </w:rPr>
        <w:t>general c</w:t>
      </w:r>
      <w:r w:rsidRPr="00FA34C4">
        <w:rPr>
          <w:rFonts w:ascii="Times New Roman" w:eastAsia="Times New Roman" w:hAnsi="Times New Roman" w:cs="Times New Roman"/>
        </w:rPr>
        <w:t>ertification procedures</w:t>
      </w:r>
      <w:r w:rsidR="008B592F">
        <w:rPr>
          <w:rFonts w:ascii="Times New Roman" w:eastAsia="Times New Roman" w:hAnsi="Times New Roman" w:cs="Times New Roman"/>
        </w:rPr>
        <w:t>.</w:t>
      </w:r>
    </w:p>
    <w:p w14:paraId="62E9BBA6" w14:textId="77777777" w:rsidR="003B199A" w:rsidRPr="00F20B24" w:rsidRDefault="008B592F" w:rsidP="00C67AF0">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Diagnose, treat</w:t>
      </w:r>
      <w:r w:rsidR="003B199A">
        <w:rPr>
          <w:rFonts w:ascii="Times New Roman" w:hAnsi="Times New Roman" w:cs="Times New Roman"/>
          <w:sz w:val="24"/>
          <w:szCs w:val="24"/>
        </w:rPr>
        <w:t xml:space="preserve">, </w:t>
      </w:r>
      <w:r w:rsidR="003B199A" w:rsidRPr="00F20B24">
        <w:rPr>
          <w:rFonts w:ascii="Times New Roman" w:hAnsi="Times New Roman" w:cs="Times New Roman"/>
          <w:sz w:val="24"/>
          <w:szCs w:val="24"/>
        </w:rPr>
        <w:t>prevent and control</w:t>
      </w:r>
      <w:r w:rsidR="004E3436" w:rsidRPr="00F20B24">
        <w:rPr>
          <w:rFonts w:ascii="Times New Roman" w:hAnsi="Times New Roman" w:cs="Times New Roman"/>
          <w:sz w:val="24"/>
          <w:szCs w:val="24"/>
        </w:rPr>
        <w:t xml:space="preserve"> animal diseases, veterinary public health</w:t>
      </w:r>
      <w:r w:rsidR="00F20B24">
        <w:rPr>
          <w:rFonts w:ascii="Times New Roman" w:hAnsi="Times New Roman" w:cs="Times New Roman"/>
          <w:sz w:val="24"/>
          <w:szCs w:val="24"/>
        </w:rPr>
        <w:t xml:space="preserve"> concerns and the ecosystems with</w:t>
      </w:r>
      <w:r w:rsidR="003B199A" w:rsidRPr="00F20B24">
        <w:rPr>
          <w:rFonts w:ascii="Times New Roman" w:hAnsi="Times New Roman" w:cs="Times New Roman"/>
          <w:sz w:val="24"/>
          <w:szCs w:val="24"/>
        </w:rPr>
        <w:t xml:space="preserve"> the concept of one health approach</w:t>
      </w:r>
      <w:r w:rsidR="00F20B24">
        <w:rPr>
          <w:rFonts w:ascii="Times New Roman" w:hAnsi="Times New Roman" w:cs="Times New Roman"/>
          <w:sz w:val="24"/>
          <w:szCs w:val="24"/>
        </w:rPr>
        <w:t>.</w:t>
      </w:r>
      <w:r w:rsidR="003B199A" w:rsidRPr="00F20B24">
        <w:rPr>
          <w:rFonts w:ascii="Times New Roman" w:hAnsi="Times New Roman" w:cs="Times New Roman"/>
          <w:sz w:val="24"/>
          <w:szCs w:val="24"/>
        </w:rPr>
        <w:t xml:space="preserve"> </w:t>
      </w:r>
    </w:p>
    <w:p w14:paraId="3BD0B79B" w14:textId="77777777" w:rsidR="00076C0E" w:rsidRDefault="00076C0E" w:rsidP="00076C0E">
      <w:pPr>
        <w:pStyle w:val="ListParagraph"/>
        <w:ind w:left="780"/>
        <w:rPr>
          <w:rFonts w:ascii="Times New Roman" w:hAnsi="Times New Roman" w:cs="Times New Roman"/>
          <w:color w:val="FF0000"/>
          <w:sz w:val="24"/>
          <w:szCs w:val="24"/>
        </w:rPr>
      </w:pPr>
    </w:p>
    <w:p w14:paraId="51208927" w14:textId="77777777" w:rsidR="004E3436" w:rsidRPr="00076C0E" w:rsidRDefault="00076C0E" w:rsidP="00C420BA">
      <w:pPr>
        <w:pStyle w:val="ListParagraph"/>
        <w:numPr>
          <w:ilvl w:val="1"/>
          <w:numId w:val="2"/>
        </w:numPr>
        <w:spacing w:after="0" w:line="480" w:lineRule="auto"/>
        <w:ind w:left="630" w:hanging="450"/>
        <w:rPr>
          <w:rFonts w:ascii="Times New Roman" w:hAnsi="Times New Roman" w:cs="Times New Roman"/>
          <w:sz w:val="24"/>
          <w:szCs w:val="24"/>
        </w:rPr>
      </w:pPr>
      <w:r w:rsidRPr="00076C0E">
        <w:rPr>
          <w:rFonts w:ascii="Times New Roman" w:hAnsi="Times New Roman" w:cs="Times New Roman"/>
          <w:b/>
          <w:bCs/>
          <w:sz w:val="24"/>
          <w:szCs w:val="24"/>
        </w:rPr>
        <w:t xml:space="preserve">Advanced </w:t>
      </w:r>
      <w:r w:rsidR="007B2312">
        <w:rPr>
          <w:rFonts w:ascii="Times New Roman" w:hAnsi="Times New Roman" w:cs="Times New Roman"/>
          <w:b/>
          <w:bCs/>
          <w:sz w:val="24"/>
          <w:szCs w:val="24"/>
        </w:rPr>
        <w:t>C</w:t>
      </w:r>
      <w:r w:rsidRPr="00076C0E">
        <w:rPr>
          <w:rFonts w:ascii="Times New Roman" w:hAnsi="Times New Roman" w:cs="Times New Roman"/>
          <w:b/>
          <w:bCs/>
          <w:sz w:val="24"/>
          <w:szCs w:val="24"/>
        </w:rPr>
        <w:t>ompetencies</w:t>
      </w:r>
    </w:p>
    <w:p w14:paraId="683A80D2" w14:textId="77777777" w:rsidR="00076C0E" w:rsidRPr="00076C0E" w:rsidRDefault="00076C0E" w:rsidP="00076C0E">
      <w:pPr>
        <w:spacing w:after="0" w:line="360" w:lineRule="auto"/>
        <w:rPr>
          <w:rFonts w:ascii="Times New Roman" w:hAnsi="Times New Roman" w:cs="Times New Roman"/>
          <w:sz w:val="24"/>
          <w:szCs w:val="24"/>
        </w:rPr>
      </w:pPr>
      <w:r>
        <w:rPr>
          <w:rFonts w:ascii="Times New Roman" w:hAnsi="Times New Roman" w:cs="Times New Roman"/>
          <w:sz w:val="24"/>
          <w:szCs w:val="24"/>
        </w:rPr>
        <w:t>The graduates of</w:t>
      </w:r>
      <w:r w:rsidRPr="00076C0E">
        <w:rPr>
          <w:rFonts w:ascii="Times New Roman" w:hAnsi="Times New Roman" w:cs="Times New Roman"/>
          <w:sz w:val="24"/>
          <w:szCs w:val="24"/>
        </w:rPr>
        <w:t xml:space="preserve"> Veterinary Medicine will be able to:</w:t>
      </w:r>
    </w:p>
    <w:p w14:paraId="276CE875" w14:textId="77777777" w:rsidR="00076C0E" w:rsidRPr="00076C0E" w:rsidRDefault="00076C0E" w:rsidP="000169BB">
      <w:pPr>
        <w:pStyle w:val="ListParagraph"/>
        <w:numPr>
          <w:ilvl w:val="0"/>
          <w:numId w:val="18"/>
        </w:numPr>
        <w:ind w:left="810"/>
        <w:rPr>
          <w:rFonts w:ascii="Times New Roman" w:hAnsi="Times New Roman" w:cs="Times New Roman"/>
          <w:sz w:val="24"/>
          <w:szCs w:val="24"/>
        </w:rPr>
      </w:pPr>
      <w:r>
        <w:rPr>
          <w:rFonts w:ascii="Times New Roman" w:eastAsia="Times New Roman" w:hAnsi="Times New Roman"/>
        </w:rPr>
        <w:t>Know the o</w:t>
      </w:r>
      <w:r w:rsidRPr="00FD2665">
        <w:rPr>
          <w:rFonts w:ascii="Times New Roman" w:eastAsia="Times New Roman" w:hAnsi="Times New Roman"/>
        </w:rPr>
        <w:t>rganization of Veterinary Services</w:t>
      </w:r>
    </w:p>
    <w:p w14:paraId="181EA720" w14:textId="77777777" w:rsidR="00076C0E" w:rsidRDefault="00076C0E" w:rsidP="000169BB">
      <w:pPr>
        <w:pStyle w:val="ListParagraph"/>
        <w:numPr>
          <w:ilvl w:val="0"/>
          <w:numId w:val="18"/>
        </w:numPr>
        <w:ind w:left="810"/>
        <w:rPr>
          <w:rFonts w:ascii="Times New Roman" w:hAnsi="Times New Roman" w:cs="Times New Roman"/>
          <w:sz w:val="24"/>
          <w:szCs w:val="24"/>
        </w:rPr>
      </w:pPr>
      <w:r>
        <w:rPr>
          <w:rFonts w:ascii="Times New Roman" w:eastAsia="Times New Roman" w:hAnsi="Times New Roman"/>
        </w:rPr>
        <w:t xml:space="preserve">Understand the </w:t>
      </w:r>
      <w:r w:rsidR="00C2645F">
        <w:rPr>
          <w:rFonts w:ascii="Times New Roman" w:eastAsia="Times New Roman" w:hAnsi="Times New Roman"/>
        </w:rPr>
        <w:t>i</w:t>
      </w:r>
      <w:r w:rsidRPr="00FD2665">
        <w:rPr>
          <w:rFonts w:ascii="Times New Roman" w:eastAsia="Times New Roman" w:hAnsi="Times New Roman"/>
        </w:rPr>
        <w:t xml:space="preserve">nternational </w:t>
      </w:r>
      <w:r w:rsidR="00C2645F">
        <w:rPr>
          <w:rFonts w:ascii="Times New Roman" w:eastAsia="Times New Roman" w:hAnsi="Times New Roman"/>
        </w:rPr>
        <w:t>t</w:t>
      </w:r>
      <w:r>
        <w:rPr>
          <w:rFonts w:ascii="Times New Roman" w:eastAsia="Times New Roman" w:hAnsi="Times New Roman"/>
        </w:rPr>
        <w:t xml:space="preserve">rade </w:t>
      </w:r>
      <w:r w:rsidR="00C2645F">
        <w:rPr>
          <w:rFonts w:ascii="Times New Roman" w:eastAsia="Times New Roman" w:hAnsi="Times New Roman"/>
        </w:rPr>
        <w:t>f</w:t>
      </w:r>
      <w:r w:rsidRPr="00FD2665">
        <w:rPr>
          <w:rFonts w:ascii="Times New Roman" w:eastAsia="Times New Roman" w:hAnsi="Times New Roman"/>
        </w:rPr>
        <w:t>ramework</w:t>
      </w:r>
      <w:r>
        <w:rPr>
          <w:rFonts w:ascii="Times New Roman" w:eastAsia="Times New Roman" w:hAnsi="Times New Roman"/>
        </w:rPr>
        <w:t xml:space="preserve"> and a</w:t>
      </w:r>
      <w:r w:rsidRPr="00076C0E">
        <w:rPr>
          <w:rFonts w:ascii="Times New Roman" w:eastAsia="Times New Roman" w:hAnsi="Times New Roman"/>
        </w:rPr>
        <w:t xml:space="preserve">pplication of </w:t>
      </w:r>
      <w:r>
        <w:rPr>
          <w:rFonts w:ascii="Times New Roman" w:eastAsia="Times New Roman" w:hAnsi="Times New Roman"/>
        </w:rPr>
        <w:t>r</w:t>
      </w:r>
      <w:r w:rsidRPr="00076C0E">
        <w:rPr>
          <w:rFonts w:ascii="Times New Roman" w:eastAsia="Times New Roman" w:hAnsi="Times New Roman"/>
        </w:rPr>
        <w:t xml:space="preserve">isk </w:t>
      </w:r>
      <w:r>
        <w:rPr>
          <w:rFonts w:ascii="Times New Roman" w:eastAsia="Times New Roman" w:hAnsi="Times New Roman"/>
        </w:rPr>
        <w:t>a</w:t>
      </w:r>
      <w:r w:rsidRPr="00076C0E">
        <w:rPr>
          <w:rFonts w:ascii="Times New Roman" w:eastAsia="Times New Roman" w:hAnsi="Times New Roman"/>
        </w:rPr>
        <w:t>nalysis</w:t>
      </w:r>
    </w:p>
    <w:p w14:paraId="6AFE2933" w14:textId="77777777" w:rsidR="00076C0E" w:rsidRPr="004E3436" w:rsidRDefault="00C2645F" w:rsidP="000169BB">
      <w:pPr>
        <w:pStyle w:val="ListParagraph"/>
        <w:numPr>
          <w:ilvl w:val="0"/>
          <w:numId w:val="18"/>
        </w:numPr>
        <w:ind w:left="810"/>
        <w:rPr>
          <w:rFonts w:ascii="Times New Roman" w:hAnsi="Times New Roman" w:cs="Times New Roman"/>
          <w:sz w:val="24"/>
          <w:szCs w:val="24"/>
        </w:rPr>
      </w:pPr>
      <w:r>
        <w:rPr>
          <w:rFonts w:ascii="Times New Roman" w:hAnsi="Times New Roman" w:cs="Times New Roman"/>
          <w:sz w:val="24"/>
          <w:szCs w:val="24"/>
        </w:rPr>
        <w:t>C</w:t>
      </w:r>
      <w:r w:rsidR="00076C0E">
        <w:rPr>
          <w:rFonts w:ascii="Times New Roman" w:hAnsi="Times New Roman" w:cs="Times New Roman"/>
          <w:sz w:val="24"/>
          <w:szCs w:val="24"/>
        </w:rPr>
        <w:t>onduct</w:t>
      </w:r>
      <w:r w:rsidR="00076C0E" w:rsidRPr="004E3436">
        <w:rPr>
          <w:rFonts w:ascii="Times New Roman" w:hAnsi="Times New Roman" w:cs="Times New Roman"/>
          <w:sz w:val="24"/>
          <w:szCs w:val="24"/>
        </w:rPr>
        <w:t xml:space="preserve"> problem solving research and disseminate knowledge and research outputs to various stakeholders</w:t>
      </w:r>
    </w:p>
    <w:p w14:paraId="337F7AAC" w14:textId="77777777" w:rsidR="00076C0E" w:rsidRDefault="00C2645F" w:rsidP="000169BB">
      <w:pPr>
        <w:pStyle w:val="ListParagraph"/>
        <w:numPr>
          <w:ilvl w:val="0"/>
          <w:numId w:val="18"/>
        </w:numPr>
        <w:ind w:left="810"/>
        <w:rPr>
          <w:rFonts w:ascii="Times New Roman" w:hAnsi="Times New Roman" w:cs="Times New Roman"/>
          <w:sz w:val="24"/>
          <w:szCs w:val="24"/>
        </w:rPr>
      </w:pPr>
      <w:r>
        <w:rPr>
          <w:rFonts w:ascii="Times New Roman" w:hAnsi="Times New Roman" w:cs="Times New Roman"/>
          <w:sz w:val="24"/>
          <w:szCs w:val="24"/>
        </w:rPr>
        <w:t>P</w:t>
      </w:r>
      <w:r w:rsidR="00076C0E" w:rsidRPr="004E3436">
        <w:rPr>
          <w:rFonts w:ascii="Times New Roman" w:hAnsi="Times New Roman" w:cs="Times New Roman"/>
          <w:sz w:val="24"/>
          <w:szCs w:val="24"/>
        </w:rPr>
        <w:t>rovide public and consultancy services on animal health and production</w:t>
      </w:r>
    </w:p>
    <w:p w14:paraId="3C91D6C0" w14:textId="77777777" w:rsidR="00634D27" w:rsidRPr="00634D27" w:rsidRDefault="00634D27" w:rsidP="00634D27">
      <w:pPr>
        <w:pStyle w:val="ListParagraph"/>
        <w:ind w:left="810"/>
        <w:rPr>
          <w:rFonts w:ascii="Times New Roman" w:hAnsi="Times New Roman" w:cs="Times New Roman"/>
          <w:sz w:val="24"/>
          <w:szCs w:val="24"/>
        </w:rPr>
      </w:pPr>
    </w:p>
    <w:p w14:paraId="41E85B6B" w14:textId="77777777" w:rsidR="000B01A3" w:rsidRDefault="000B01A3" w:rsidP="00076C0E">
      <w:pPr>
        <w:pStyle w:val="ListParagraph"/>
        <w:numPr>
          <w:ilvl w:val="0"/>
          <w:numId w:val="2"/>
        </w:numPr>
        <w:spacing w:line="360" w:lineRule="auto"/>
        <w:ind w:left="270" w:hanging="270"/>
        <w:rPr>
          <w:rFonts w:ascii="Times New Roman" w:hAnsi="Times New Roman" w:cs="Times New Roman"/>
          <w:b/>
          <w:sz w:val="24"/>
          <w:szCs w:val="24"/>
        </w:rPr>
      </w:pPr>
      <w:r w:rsidRPr="000F06DE">
        <w:rPr>
          <w:rFonts w:ascii="Times New Roman" w:hAnsi="Times New Roman" w:cs="Times New Roman"/>
          <w:b/>
          <w:sz w:val="24"/>
          <w:szCs w:val="24"/>
        </w:rPr>
        <w:t>Courses to be Included in the Exam</w:t>
      </w:r>
    </w:p>
    <w:p w14:paraId="0A07DF48" w14:textId="77777777" w:rsidR="00276F10" w:rsidRPr="00276F10" w:rsidRDefault="00276F10" w:rsidP="000B7EA2">
      <w:pPr>
        <w:pStyle w:val="ListParagraph"/>
        <w:spacing w:line="360" w:lineRule="auto"/>
        <w:ind w:hanging="360"/>
        <w:rPr>
          <w:rFonts w:ascii="Times New Roman" w:hAnsi="Times New Roman" w:cs="Times New Roman"/>
          <w:sz w:val="24"/>
          <w:szCs w:val="24"/>
        </w:rPr>
      </w:pPr>
      <w:r w:rsidRPr="00276F10">
        <w:rPr>
          <w:rFonts w:ascii="Times New Roman" w:hAnsi="Times New Roman" w:cs="Times New Roman"/>
          <w:sz w:val="24"/>
          <w:szCs w:val="24"/>
        </w:rPr>
        <w:t>The following courses will be included in the national exit exam</w:t>
      </w:r>
      <w:r>
        <w:rPr>
          <w:rFonts w:ascii="Times New Roman" w:hAnsi="Times New Roman" w:cs="Times New Roman"/>
          <w:sz w:val="24"/>
          <w:szCs w:val="24"/>
        </w:rPr>
        <w:t>.</w:t>
      </w:r>
    </w:p>
    <w:p w14:paraId="6B0D849A" w14:textId="77777777" w:rsidR="003E4F46" w:rsidRPr="00276F10" w:rsidRDefault="003E4F46" w:rsidP="000169BB">
      <w:pPr>
        <w:pStyle w:val="ListParagraph"/>
        <w:numPr>
          <w:ilvl w:val="0"/>
          <w:numId w:val="7"/>
        </w:numPr>
        <w:spacing w:after="0"/>
        <w:ind w:left="2070" w:hanging="270"/>
        <w:rPr>
          <w:rFonts w:ascii="Times New Roman" w:eastAsia="Times New Roman" w:hAnsi="Times New Roman"/>
        </w:rPr>
      </w:pPr>
      <w:r w:rsidRPr="00276F10">
        <w:rPr>
          <w:rFonts w:ascii="Times New Roman" w:eastAsia="Times New Roman" w:hAnsi="Times New Roman"/>
        </w:rPr>
        <w:t>Veterinary Ethics and Jurisprudence</w:t>
      </w:r>
    </w:p>
    <w:p w14:paraId="00A4F1AC" w14:textId="77777777" w:rsidR="003E4F46" w:rsidRDefault="003E4F46" w:rsidP="000169BB">
      <w:pPr>
        <w:pStyle w:val="ListParagraph"/>
        <w:numPr>
          <w:ilvl w:val="0"/>
          <w:numId w:val="7"/>
        </w:numPr>
        <w:spacing w:after="0"/>
        <w:ind w:left="2070" w:hanging="270"/>
        <w:rPr>
          <w:rFonts w:ascii="Times New Roman" w:eastAsia="Times New Roman" w:hAnsi="Times New Roman"/>
        </w:rPr>
      </w:pPr>
      <w:r w:rsidRPr="00276F10">
        <w:rPr>
          <w:rFonts w:ascii="Times New Roman" w:eastAsia="Times New Roman" w:hAnsi="Times New Roman"/>
        </w:rPr>
        <w:t>Animal Behavior &amp; Welfare</w:t>
      </w:r>
    </w:p>
    <w:p w14:paraId="52D81259" w14:textId="77777777" w:rsidR="000E1FAF" w:rsidRPr="00276F10" w:rsidRDefault="000E1FAF" w:rsidP="000169BB">
      <w:pPr>
        <w:pStyle w:val="ListParagraph"/>
        <w:numPr>
          <w:ilvl w:val="0"/>
          <w:numId w:val="7"/>
        </w:numPr>
        <w:spacing w:after="0"/>
        <w:ind w:left="2070" w:hanging="270"/>
        <w:rPr>
          <w:rFonts w:ascii="Times New Roman" w:eastAsia="Times New Roman" w:hAnsi="Times New Roman"/>
        </w:rPr>
      </w:pPr>
      <w:r w:rsidRPr="000E1FAF">
        <w:rPr>
          <w:rFonts w:ascii="Times New Roman" w:eastAsia="Times New Roman" w:hAnsi="Times New Roman"/>
        </w:rPr>
        <w:t>Introduction to Molecular Biology</w:t>
      </w:r>
    </w:p>
    <w:p w14:paraId="4644C962" w14:textId="77777777" w:rsidR="003E4F46" w:rsidRPr="00276F10" w:rsidRDefault="003E4F46" w:rsidP="000169BB">
      <w:pPr>
        <w:pStyle w:val="ListParagraph"/>
        <w:numPr>
          <w:ilvl w:val="0"/>
          <w:numId w:val="7"/>
        </w:numPr>
        <w:tabs>
          <w:tab w:val="left" w:pos="2760"/>
        </w:tabs>
        <w:spacing w:after="0"/>
        <w:ind w:left="2070" w:hanging="270"/>
        <w:rPr>
          <w:rFonts w:ascii="Times New Roman" w:eastAsia="Times New Roman" w:hAnsi="Times New Roman"/>
          <w:b/>
        </w:rPr>
      </w:pPr>
      <w:r w:rsidRPr="00276F10">
        <w:rPr>
          <w:rFonts w:ascii="Times New Roman" w:eastAsia="Times New Roman" w:hAnsi="Times New Roman"/>
        </w:rPr>
        <w:t>Veterinary Parasitology</w:t>
      </w:r>
    </w:p>
    <w:p w14:paraId="57EE8CDE" w14:textId="77777777" w:rsidR="003E4F46" w:rsidRPr="00276F10" w:rsidRDefault="003E4F46" w:rsidP="000169BB">
      <w:pPr>
        <w:pStyle w:val="ListParagraph"/>
        <w:numPr>
          <w:ilvl w:val="0"/>
          <w:numId w:val="8"/>
        </w:numPr>
        <w:spacing w:after="0"/>
        <w:ind w:left="2070" w:hanging="270"/>
        <w:rPr>
          <w:rFonts w:ascii="Times New Roman" w:eastAsia="Times New Roman" w:hAnsi="Times New Roman"/>
          <w:b/>
        </w:rPr>
      </w:pPr>
      <w:r w:rsidRPr="00276F10">
        <w:rPr>
          <w:rFonts w:ascii="Times New Roman" w:eastAsia="Times New Roman" w:hAnsi="Times New Roman"/>
        </w:rPr>
        <w:t>Veterinary Bacteriology and Mycology</w:t>
      </w:r>
    </w:p>
    <w:p w14:paraId="759EF96F" w14:textId="77777777" w:rsidR="003E4F46" w:rsidRPr="00276F10" w:rsidRDefault="003E4F46" w:rsidP="000169BB">
      <w:pPr>
        <w:pStyle w:val="ListParagraph"/>
        <w:numPr>
          <w:ilvl w:val="0"/>
          <w:numId w:val="8"/>
        </w:numPr>
        <w:spacing w:after="0"/>
        <w:ind w:left="2070" w:hanging="270"/>
        <w:rPr>
          <w:rFonts w:ascii="Times New Roman" w:eastAsia="Times New Roman" w:hAnsi="Times New Roman"/>
          <w:b/>
        </w:rPr>
      </w:pPr>
      <w:r w:rsidRPr="00276F10">
        <w:rPr>
          <w:rFonts w:ascii="Times New Roman" w:eastAsia="Times New Roman" w:hAnsi="Times New Roman"/>
        </w:rPr>
        <w:t>Veterinary Immunology</w:t>
      </w:r>
    </w:p>
    <w:p w14:paraId="6ED420E4" w14:textId="77777777" w:rsidR="003E4F46" w:rsidRPr="00276F10" w:rsidRDefault="003E4F46" w:rsidP="000169BB">
      <w:pPr>
        <w:pStyle w:val="ListParagraph"/>
        <w:numPr>
          <w:ilvl w:val="0"/>
          <w:numId w:val="8"/>
        </w:numPr>
        <w:spacing w:after="0"/>
        <w:ind w:left="2070" w:hanging="270"/>
        <w:rPr>
          <w:rFonts w:ascii="Times New Roman" w:eastAsia="Times New Roman" w:hAnsi="Times New Roman"/>
          <w:b/>
        </w:rPr>
      </w:pPr>
      <w:r w:rsidRPr="00276F10">
        <w:rPr>
          <w:rFonts w:ascii="Times New Roman" w:eastAsia="Times New Roman" w:hAnsi="Times New Roman"/>
        </w:rPr>
        <w:t>Veterinary Virology</w:t>
      </w:r>
    </w:p>
    <w:p w14:paraId="5AFEB78C" w14:textId="77777777" w:rsidR="003E4F46" w:rsidRPr="00276F10" w:rsidRDefault="003E4F46" w:rsidP="000169BB">
      <w:pPr>
        <w:pStyle w:val="ListParagraph"/>
        <w:numPr>
          <w:ilvl w:val="0"/>
          <w:numId w:val="9"/>
        </w:numPr>
        <w:spacing w:after="0"/>
        <w:ind w:left="2070" w:hanging="270"/>
        <w:rPr>
          <w:rFonts w:ascii="Times New Roman" w:eastAsia="Times New Roman" w:hAnsi="Times New Roman"/>
          <w:sz w:val="24"/>
          <w:szCs w:val="24"/>
        </w:rPr>
      </w:pPr>
      <w:r w:rsidRPr="00276F10">
        <w:rPr>
          <w:rFonts w:ascii="Times New Roman" w:eastAsia="Times New Roman" w:hAnsi="Times New Roman"/>
        </w:rPr>
        <w:t>Veterinary General  Pathology</w:t>
      </w:r>
    </w:p>
    <w:p w14:paraId="78D46546" w14:textId="77777777" w:rsidR="003E4F46" w:rsidRPr="00276F10" w:rsidRDefault="003E4F46" w:rsidP="000169BB">
      <w:pPr>
        <w:pStyle w:val="ListParagraph"/>
        <w:numPr>
          <w:ilvl w:val="0"/>
          <w:numId w:val="9"/>
        </w:numPr>
        <w:spacing w:after="0"/>
        <w:ind w:left="2070" w:hanging="270"/>
        <w:rPr>
          <w:rFonts w:ascii="Times New Roman" w:eastAsia="Times New Roman" w:hAnsi="Times New Roman"/>
          <w:sz w:val="24"/>
          <w:szCs w:val="24"/>
        </w:rPr>
      </w:pPr>
      <w:r w:rsidRPr="00276F10">
        <w:rPr>
          <w:rFonts w:ascii="Times New Roman" w:eastAsia="Times New Roman" w:hAnsi="Times New Roman"/>
        </w:rPr>
        <w:t>Veterinary Systemic Pathology</w:t>
      </w:r>
    </w:p>
    <w:p w14:paraId="073E3275" w14:textId="77777777" w:rsidR="003E4F46" w:rsidRPr="00276F10" w:rsidRDefault="003E4F46" w:rsidP="000169BB">
      <w:pPr>
        <w:pStyle w:val="ListParagraph"/>
        <w:numPr>
          <w:ilvl w:val="0"/>
          <w:numId w:val="9"/>
        </w:numPr>
        <w:spacing w:after="0"/>
        <w:ind w:left="2070" w:hanging="270"/>
        <w:rPr>
          <w:rFonts w:ascii="Times New Roman" w:eastAsia="Times New Roman" w:hAnsi="Times New Roman"/>
          <w:sz w:val="24"/>
          <w:szCs w:val="24"/>
        </w:rPr>
      </w:pPr>
      <w:r w:rsidRPr="00276F10">
        <w:rPr>
          <w:rFonts w:ascii="Times New Roman" w:eastAsia="Times New Roman" w:hAnsi="Times New Roman"/>
        </w:rPr>
        <w:t>Veterinary Clinical Pathology I and II</w:t>
      </w:r>
    </w:p>
    <w:p w14:paraId="78226813" w14:textId="77777777" w:rsidR="003E4F46" w:rsidRPr="00276F10" w:rsidRDefault="003E4F46" w:rsidP="000169BB">
      <w:pPr>
        <w:pStyle w:val="ListParagraph"/>
        <w:numPr>
          <w:ilvl w:val="0"/>
          <w:numId w:val="9"/>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Veterinary Clinical diagnosis</w:t>
      </w:r>
    </w:p>
    <w:p w14:paraId="5AFF9C3C" w14:textId="77777777" w:rsidR="003E4F46" w:rsidRPr="00276F10" w:rsidRDefault="003E4F46" w:rsidP="000169BB">
      <w:pPr>
        <w:pStyle w:val="ListParagraph"/>
        <w:numPr>
          <w:ilvl w:val="0"/>
          <w:numId w:val="10"/>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Veterinary General Medicine</w:t>
      </w:r>
    </w:p>
    <w:p w14:paraId="1B19830A" w14:textId="77777777" w:rsidR="003E4F46" w:rsidRPr="00276F10" w:rsidRDefault="003E4F46" w:rsidP="000169BB">
      <w:pPr>
        <w:pStyle w:val="ListParagraph"/>
        <w:numPr>
          <w:ilvl w:val="0"/>
          <w:numId w:val="10"/>
        </w:numPr>
        <w:spacing w:after="0"/>
        <w:ind w:left="2070" w:hanging="270"/>
        <w:rPr>
          <w:rFonts w:ascii="Times New Roman" w:eastAsia="Times New Roman" w:hAnsi="Times New Roman"/>
          <w:b/>
          <w:sz w:val="24"/>
          <w:szCs w:val="24"/>
        </w:rPr>
      </w:pPr>
      <w:r w:rsidRPr="00276F10">
        <w:rPr>
          <w:rFonts w:ascii="Times New Roman" w:eastAsia="Times New Roman" w:hAnsi="Times New Roman"/>
        </w:rPr>
        <w:lastRenderedPageBreak/>
        <w:t>Farm Animal Medicine</w:t>
      </w:r>
    </w:p>
    <w:p w14:paraId="3CC4D6EC" w14:textId="77777777" w:rsidR="003E4F46" w:rsidRPr="00276F10" w:rsidRDefault="003E4F46" w:rsidP="000169BB">
      <w:pPr>
        <w:pStyle w:val="ListParagraph"/>
        <w:numPr>
          <w:ilvl w:val="0"/>
          <w:numId w:val="10"/>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Small Animal Medicine</w:t>
      </w:r>
    </w:p>
    <w:p w14:paraId="6675EFBA" w14:textId="77777777" w:rsidR="003E4F46" w:rsidRPr="00276F10" w:rsidRDefault="003E4F46" w:rsidP="000169BB">
      <w:pPr>
        <w:pStyle w:val="ListParagraph"/>
        <w:numPr>
          <w:ilvl w:val="0"/>
          <w:numId w:val="10"/>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Vet. Pharmacology and Therapeutics</w:t>
      </w:r>
    </w:p>
    <w:p w14:paraId="557AA429" w14:textId="77777777" w:rsidR="003E4F46" w:rsidRPr="00276F10" w:rsidRDefault="003E4F46" w:rsidP="000169BB">
      <w:pPr>
        <w:pStyle w:val="ListParagraph"/>
        <w:numPr>
          <w:ilvl w:val="0"/>
          <w:numId w:val="11"/>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Veterinary Toxicology</w:t>
      </w:r>
    </w:p>
    <w:p w14:paraId="5CF8A0D2" w14:textId="77777777" w:rsidR="003E4F46" w:rsidRPr="00276F10" w:rsidRDefault="003E4F46" w:rsidP="000169BB">
      <w:pPr>
        <w:pStyle w:val="ListParagraph"/>
        <w:numPr>
          <w:ilvl w:val="0"/>
          <w:numId w:val="11"/>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Vet. General Surgery and Anesthesiology</w:t>
      </w:r>
    </w:p>
    <w:p w14:paraId="493E6FA8" w14:textId="77777777" w:rsidR="003E4F46" w:rsidRPr="00276F10" w:rsidRDefault="003E4F46" w:rsidP="000169BB">
      <w:pPr>
        <w:pStyle w:val="ListParagraph"/>
        <w:numPr>
          <w:ilvl w:val="0"/>
          <w:numId w:val="11"/>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Veterinary Operative Surgery</w:t>
      </w:r>
    </w:p>
    <w:p w14:paraId="7B4E51ED" w14:textId="77777777" w:rsidR="003E4F46" w:rsidRPr="00276F10" w:rsidRDefault="003E4F46" w:rsidP="000169BB">
      <w:pPr>
        <w:pStyle w:val="ListParagraph"/>
        <w:numPr>
          <w:ilvl w:val="0"/>
          <w:numId w:val="11"/>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Veterinary Diagnostics imaging</w:t>
      </w:r>
    </w:p>
    <w:p w14:paraId="06A9DF65" w14:textId="77777777" w:rsidR="003E4F46" w:rsidRPr="00276F10" w:rsidRDefault="003E4F46" w:rsidP="000169BB">
      <w:pPr>
        <w:pStyle w:val="ListParagraph"/>
        <w:numPr>
          <w:ilvl w:val="0"/>
          <w:numId w:val="12"/>
        </w:numPr>
        <w:spacing w:after="0"/>
        <w:ind w:left="2070" w:hanging="270"/>
        <w:rPr>
          <w:rFonts w:ascii="Times New Roman" w:eastAsia="Times New Roman" w:hAnsi="Times New Roman"/>
          <w:b/>
          <w:sz w:val="24"/>
          <w:szCs w:val="24"/>
        </w:rPr>
      </w:pPr>
      <w:proofErr w:type="spellStart"/>
      <w:r w:rsidRPr="00276F10">
        <w:rPr>
          <w:rFonts w:ascii="Times New Roman" w:eastAsia="Times New Roman" w:hAnsi="Times New Roman"/>
        </w:rPr>
        <w:t>Theriogenology</w:t>
      </w:r>
      <w:proofErr w:type="spellEnd"/>
      <w:r w:rsidRPr="00276F10">
        <w:rPr>
          <w:rFonts w:ascii="Times New Roman" w:eastAsia="Times New Roman" w:hAnsi="Times New Roman"/>
        </w:rPr>
        <w:t xml:space="preserve"> I </w:t>
      </w:r>
      <w:proofErr w:type="spellStart"/>
      <w:r w:rsidRPr="00276F10">
        <w:rPr>
          <w:rFonts w:ascii="Times New Roman" w:eastAsia="Times New Roman" w:hAnsi="Times New Roman"/>
        </w:rPr>
        <w:t>nd</w:t>
      </w:r>
      <w:proofErr w:type="spellEnd"/>
      <w:r w:rsidRPr="00276F10">
        <w:rPr>
          <w:rFonts w:ascii="Times New Roman" w:eastAsia="Times New Roman" w:hAnsi="Times New Roman"/>
        </w:rPr>
        <w:t xml:space="preserve"> II</w:t>
      </w:r>
    </w:p>
    <w:p w14:paraId="3DEBE78E" w14:textId="77777777" w:rsidR="003E4F46" w:rsidRPr="00276F10" w:rsidRDefault="003E4F46" w:rsidP="000169BB">
      <w:pPr>
        <w:pStyle w:val="ListParagraph"/>
        <w:numPr>
          <w:ilvl w:val="0"/>
          <w:numId w:val="13"/>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Veterinary Public  Health I and II</w:t>
      </w:r>
    </w:p>
    <w:p w14:paraId="1E1EFF77" w14:textId="77777777" w:rsidR="003E4F46" w:rsidRPr="00276F10" w:rsidRDefault="003E4F46" w:rsidP="000169BB">
      <w:pPr>
        <w:pStyle w:val="ListParagraph"/>
        <w:numPr>
          <w:ilvl w:val="0"/>
          <w:numId w:val="14"/>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Clinical Practice I</w:t>
      </w:r>
      <w:r w:rsidR="00527924">
        <w:rPr>
          <w:rFonts w:ascii="Times New Roman" w:eastAsia="Times New Roman" w:hAnsi="Times New Roman"/>
        </w:rPr>
        <w:t xml:space="preserve"> -</w:t>
      </w:r>
      <w:r w:rsidRPr="00276F10">
        <w:rPr>
          <w:rFonts w:ascii="Times New Roman" w:eastAsia="Times New Roman" w:hAnsi="Times New Roman"/>
        </w:rPr>
        <w:t xml:space="preserve"> IV</w:t>
      </w:r>
    </w:p>
    <w:p w14:paraId="263B39A5" w14:textId="77777777" w:rsidR="003E4F46" w:rsidRPr="00276F10" w:rsidRDefault="003E4F46" w:rsidP="000169BB">
      <w:pPr>
        <w:pStyle w:val="ListParagraph"/>
        <w:numPr>
          <w:ilvl w:val="0"/>
          <w:numId w:val="15"/>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Veterinary Epidemiology</w:t>
      </w:r>
    </w:p>
    <w:p w14:paraId="491F385F" w14:textId="77777777" w:rsidR="003E4F46" w:rsidRPr="00276F10" w:rsidRDefault="003E4F46" w:rsidP="000169BB">
      <w:pPr>
        <w:pStyle w:val="ListParagraph"/>
        <w:numPr>
          <w:ilvl w:val="0"/>
          <w:numId w:val="15"/>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Animal Health Economics and International Trade</w:t>
      </w:r>
    </w:p>
    <w:p w14:paraId="4DC26EA6" w14:textId="77777777" w:rsidR="003E4F46" w:rsidRPr="00276F10" w:rsidRDefault="003E4F46" w:rsidP="000169BB">
      <w:pPr>
        <w:pStyle w:val="ListParagraph"/>
        <w:numPr>
          <w:ilvl w:val="0"/>
          <w:numId w:val="15"/>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Veterinary Preventive Medicine</w:t>
      </w:r>
    </w:p>
    <w:p w14:paraId="371BC3DA" w14:textId="77777777" w:rsidR="003E4F46" w:rsidRPr="000E1FAF" w:rsidRDefault="003E4F46" w:rsidP="000169BB">
      <w:pPr>
        <w:pStyle w:val="ListParagraph"/>
        <w:numPr>
          <w:ilvl w:val="0"/>
          <w:numId w:val="15"/>
        </w:numPr>
        <w:spacing w:after="0"/>
        <w:ind w:left="2070" w:hanging="270"/>
        <w:rPr>
          <w:rFonts w:ascii="Times New Roman" w:eastAsia="Times New Roman" w:hAnsi="Times New Roman"/>
          <w:b/>
          <w:sz w:val="24"/>
          <w:szCs w:val="24"/>
        </w:rPr>
      </w:pPr>
      <w:r w:rsidRPr="00276F10">
        <w:rPr>
          <w:rFonts w:ascii="Times New Roman" w:eastAsia="Times New Roman" w:hAnsi="Times New Roman"/>
        </w:rPr>
        <w:t xml:space="preserve">Biostatistics and Research Methodology </w:t>
      </w:r>
      <w:r w:rsidRPr="003A2183">
        <w:rPr>
          <w:rFonts w:ascii="Times New Roman" w:hAnsi="Times New Roman"/>
        </w:rPr>
        <w:t>in Veterinary Medicine</w:t>
      </w:r>
    </w:p>
    <w:p w14:paraId="3F354B1A" w14:textId="77777777" w:rsidR="000E1FAF" w:rsidRPr="00276F10" w:rsidRDefault="000E1FAF" w:rsidP="000169BB">
      <w:pPr>
        <w:pStyle w:val="ListParagraph"/>
        <w:numPr>
          <w:ilvl w:val="0"/>
          <w:numId w:val="15"/>
        </w:numPr>
        <w:spacing w:after="0"/>
        <w:ind w:left="2070" w:hanging="270"/>
        <w:rPr>
          <w:rFonts w:ascii="Times New Roman" w:eastAsia="Times New Roman" w:hAnsi="Times New Roman"/>
          <w:b/>
          <w:sz w:val="24"/>
          <w:szCs w:val="24"/>
        </w:rPr>
      </w:pPr>
      <w:r w:rsidRPr="009916B1">
        <w:rPr>
          <w:rFonts w:ascii="Times New Roman" w:eastAsia="Times New Roman" w:hAnsi="Times New Roman"/>
          <w:sz w:val="24"/>
          <w:szCs w:val="24"/>
        </w:rPr>
        <w:t>Animal Health Extension</w:t>
      </w:r>
    </w:p>
    <w:p w14:paraId="7A8EF42A" w14:textId="77777777" w:rsidR="00276F10" w:rsidRPr="004319D6" w:rsidRDefault="00276F10" w:rsidP="00AA4BD9">
      <w:pPr>
        <w:pStyle w:val="ListParagraph"/>
        <w:spacing w:after="0"/>
        <w:ind w:left="2610"/>
        <w:rPr>
          <w:rFonts w:ascii="Times New Roman" w:eastAsia="Times New Roman" w:hAnsi="Times New Roman"/>
          <w:b/>
          <w:sz w:val="24"/>
          <w:szCs w:val="24"/>
        </w:rPr>
      </w:pPr>
    </w:p>
    <w:p w14:paraId="5939F9A6" w14:textId="77777777" w:rsidR="004319D6" w:rsidRPr="00497C69" w:rsidRDefault="00D57334" w:rsidP="00276F10">
      <w:pPr>
        <w:pStyle w:val="ListParagraph"/>
        <w:numPr>
          <w:ilvl w:val="0"/>
          <w:numId w:val="2"/>
        </w:numPr>
        <w:spacing w:after="0" w:line="480" w:lineRule="auto"/>
        <w:rPr>
          <w:rFonts w:ascii="Times New Roman" w:eastAsia="Times New Roman" w:hAnsi="Times New Roman"/>
          <w:b/>
          <w:sz w:val="24"/>
          <w:szCs w:val="24"/>
        </w:rPr>
      </w:pPr>
      <w:r w:rsidRPr="00497C69">
        <w:rPr>
          <w:rFonts w:ascii="Times New Roman" w:eastAsia="Times New Roman" w:hAnsi="Times New Roman"/>
          <w:b/>
          <w:sz w:val="24"/>
          <w:szCs w:val="24"/>
        </w:rPr>
        <w:t>Linkage of competencies with Specific objectives and Courses</w:t>
      </w:r>
    </w:p>
    <w:p w14:paraId="202B4207" w14:textId="77777777" w:rsidR="004319D6" w:rsidRPr="00276F10" w:rsidRDefault="00276F10" w:rsidP="00276F10">
      <w:pPr>
        <w:spacing w:after="0" w:line="360" w:lineRule="auto"/>
        <w:jc w:val="both"/>
        <w:rPr>
          <w:rFonts w:ascii="Times New Roman" w:eastAsia="Times New Roman" w:hAnsi="Times New Roman"/>
          <w:sz w:val="24"/>
          <w:szCs w:val="24"/>
        </w:rPr>
      </w:pPr>
      <w:r w:rsidRPr="00276F10">
        <w:rPr>
          <w:rFonts w:ascii="Times New Roman" w:eastAsia="Times New Roman" w:hAnsi="Times New Roman"/>
          <w:sz w:val="24"/>
          <w:szCs w:val="24"/>
        </w:rPr>
        <w:t xml:space="preserve">Based on the OIE Day 1 competencies </w:t>
      </w:r>
      <w:r w:rsidR="000B7EA2">
        <w:rPr>
          <w:rFonts w:ascii="Times New Roman" w:eastAsia="Times New Roman" w:hAnsi="Times New Roman"/>
          <w:sz w:val="24"/>
          <w:szCs w:val="24"/>
        </w:rPr>
        <w:t xml:space="preserve">recommendations </w:t>
      </w:r>
      <w:r w:rsidRPr="00276F10">
        <w:rPr>
          <w:rFonts w:ascii="Times New Roman" w:eastAsia="Times New Roman" w:hAnsi="Times New Roman"/>
          <w:sz w:val="24"/>
          <w:szCs w:val="24"/>
        </w:rPr>
        <w:t xml:space="preserve">of </w:t>
      </w:r>
      <w:r>
        <w:rPr>
          <w:rFonts w:ascii="Times New Roman" w:eastAsia="Times New Roman" w:hAnsi="Times New Roman"/>
          <w:sz w:val="24"/>
          <w:szCs w:val="24"/>
        </w:rPr>
        <w:t>veterinary graduates, the courses included in the national exit exam are linked with the specific learning objectives or learning outcomes (Table 1).</w:t>
      </w:r>
    </w:p>
    <w:p w14:paraId="3690CF86" w14:textId="77777777" w:rsidR="004319D6" w:rsidRDefault="004319D6" w:rsidP="004319D6">
      <w:pPr>
        <w:spacing w:after="0"/>
        <w:rPr>
          <w:rFonts w:ascii="Times New Roman" w:eastAsia="Times New Roman" w:hAnsi="Times New Roman"/>
          <w:b/>
          <w:sz w:val="24"/>
          <w:szCs w:val="24"/>
        </w:rPr>
      </w:pPr>
    </w:p>
    <w:p w14:paraId="6C761E5F" w14:textId="77777777" w:rsidR="00F77B0D" w:rsidRDefault="00F77B0D" w:rsidP="000E1FAF">
      <w:pPr>
        <w:spacing w:after="0" w:line="360" w:lineRule="auto"/>
        <w:rPr>
          <w:rFonts w:ascii="Times New Roman" w:eastAsia="Times New Roman" w:hAnsi="Times New Roman"/>
          <w:b/>
          <w:sz w:val="24"/>
          <w:szCs w:val="24"/>
        </w:rPr>
      </w:pPr>
      <w:r w:rsidRPr="007E0186">
        <w:rPr>
          <w:rFonts w:ascii="Times New Roman" w:eastAsia="Times New Roman" w:hAnsi="Times New Roman"/>
          <w:sz w:val="24"/>
          <w:szCs w:val="24"/>
        </w:rPr>
        <w:t>Table 1:</w:t>
      </w:r>
      <w:r>
        <w:rPr>
          <w:rFonts w:ascii="Times New Roman" w:eastAsia="Times New Roman" w:hAnsi="Times New Roman"/>
          <w:b/>
          <w:sz w:val="24"/>
          <w:szCs w:val="24"/>
        </w:rPr>
        <w:t xml:space="preserve"> </w:t>
      </w:r>
      <w:r w:rsidRPr="00D218FF">
        <w:rPr>
          <w:rFonts w:ascii="Times New Roman" w:eastAsia="Times New Roman" w:hAnsi="Times New Roman"/>
          <w:sz w:val="24"/>
          <w:szCs w:val="24"/>
        </w:rPr>
        <w:t xml:space="preserve">Linkage of competencies with </w:t>
      </w:r>
      <w:r>
        <w:rPr>
          <w:rFonts w:ascii="Times New Roman" w:eastAsia="Times New Roman" w:hAnsi="Times New Roman"/>
          <w:sz w:val="24"/>
          <w:szCs w:val="24"/>
        </w:rPr>
        <w:t xml:space="preserve">Specific </w:t>
      </w:r>
      <w:r w:rsidRPr="00D218FF">
        <w:rPr>
          <w:rFonts w:ascii="Times New Roman" w:eastAsia="Times New Roman" w:hAnsi="Times New Roman"/>
          <w:sz w:val="24"/>
          <w:szCs w:val="24"/>
        </w:rPr>
        <w:t>objectives</w:t>
      </w:r>
      <w:r>
        <w:rPr>
          <w:rFonts w:ascii="Times New Roman" w:eastAsia="Times New Roman" w:hAnsi="Times New Roman"/>
          <w:sz w:val="24"/>
          <w:szCs w:val="24"/>
        </w:rPr>
        <w:t>/</w:t>
      </w:r>
      <w:r w:rsidRPr="00D218FF">
        <w:rPr>
          <w:rFonts w:ascii="Times New Roman" w:eastAsia="Times New Roman" w:hAnsi="Times New Roman"/>
          <w:sz w:val="24"/>
          <w:szCs w:val="24"/>
        </w:rPr>
        <w:t>learning outcomes and courses</w:t>
      </w:r>
    </w:p>
    <w:tbl>
      <w:tblPr>
        <w:tblStyle w:val="TableGrid"/>
        <w:tblW w:w="10080" w:type="dxa"/>
        <w:tblInd w:w="-162" w:type="dxa"/>
        <w:tblLayout w:type="fixed"/>
        <w:tblLook w:val="04A0" w:firstRow="1" w:lastRow="0" w:firstColumn="1" w:lastColumn="0" w:noHBand="0" w:noVBand="1"/>
      </w:tblPr>
      <w:tblGrid>
        <w:gridCol w:w="540"/>
        <w:gridCol w:w="1890"/>
        <w:gridCol w:w="4590"/>
        <w:gridCol w:w="3060"/>
      </w:tblGrid>
      <w:tr w:rsidR="00F77B0D" w14:paraId="33F5AF10" w14:textId="77777777" w:rsidTr="00FA34C4">
        <w:tc>
          <w:tcPr>
            <w:tcW w:w="540" w:type="dxa"/>
          </w:tcPr>
          <w:p w14:paraId="0A78026C" w14:textId="77777777" w:rsidR="00F77B0D" w:rsidRPr="007C6A13" w:rsidRDefault="00276F10" w:rsidP="00F77B0D">
            <w:pPr>
              <w:rPr>
                <w:rFonts w:ascii="Times New Roman" w:eastAsia="Times New Roman" w:hAnsi="Times New Roman"/>
                <w:b/>
                <w:sz w:val="22"/>
                <w:szCs w:val="22"/>
              </w:rPr>
            </w:pPr>
            <w:r>
              <w:rPr>
                <w:rFonts w:ascii="Times New Roman" w:eastAsia="Times New Roman" w:hAnsi="Times New Roman"/>
                <w:b/>
                <w:sz w:val="22"/>
                <w:szCs w:val="22"/>
              </w:rPr>
              <w:t>SN</w:t>
            </w:r>
          </w:p>
        </w:tc>
        <w:tc>
          <w:tcPr>
            <w:tcW w:w="1890" w:type="dxa"/>
          </w:tcPr>
          <w:p w14:paraId="3901AFE4" w14:textId="77777777" w:rsidR="00F77B0D" w:rsidRPr="007C6A13" w:rsidRDefault="00F77B0D" w:rsidP="00F77B0D">
            <w:pPr>
              <w:rPr>
                <w:rFonts w:ascii="Times New Roman" w:eastAsia="Times New Roman" w:hAnsi="Times New Roman"/>
                <w:b/>
                <w:sz w:val="22"/>
                <w:szCs w:val="22"/>
              </w:rPr>
            </w:pPr>
            <w:r w:rsidRPr="007C6A13">
              <w:rPr>
                <w:rFonts w:ascii="Times New Roman" w:eastAsia="Times New Roman" w:hAnsi="Times New Roman"/>
                <w:b/>
                <w:sz w:val="22"/>
                <w:szCs w:val="22"/>
              </w:rPr>
              <w:t>Competencies</w:t>
            </w:r>
          </w:p>
        </w:tc>
        <w:tc>
          <w:tcPr>
            <w:tcW w:w="4590" w:type="dxa"/>
          </w:tcPr>
          <w:p w14:paraId="10C5A2AF" w14:textId="77777777" w:rsidR="00F77B0D" w:rsidRPr="007C6A13" w:rsidRDefault="00F77B0D" w:rsidP="00F77B0D">
            <w:pPr>
              <w:rPr>
                <w:rFonts w:ascii="Times New Roman" w:eastAsia="Times New Roman" w:hAnsi="Times New Roman"/>
                <w:b/>
                <w:sz w:val="22"/>
                <w:szCs w:val="22"/>
              </w:rPr>
            </w:pPr>
            <w:r w:rsidRPr="007C6A13">
              <w:rPr>
                <w:rFonts w:ascii="Times New Roman" w:eastAsia="Times New Roman" w:hAnsi="Times New Roman"/>
                <w:b/>
                <w:sz w:val="22"/>
                <w:szCs w:val="22"/>
              </w:rPr>
              <w:t>Specific</w:t>
            </w:r>
            <w:r>
              <w:rPr>
                <w:rFonts w:ascii="Times New Roman" w:eastAsia="Times New Roman" w:hAnsi="Times New Roman"/>
                <w:b/>
                <w:sz w:val="22"/>
                <w:szCs w:val="22"/>
              </w:rPr>
              <w:t xml:space="preserve"> Learning</w:t>
            </w:r>
            <w:r w:rsidRPr="007C6A13">
              <w:rPr>
                <w:rFonts w:ascii="Times New Roman" w:eastAsia="Times New Roman" w:hAnsi="Times New Roman"/>
                <w:b/>
                <w:sz w:val="22"/>
                <w:szCs w:val="22"/>
              </w:rPr>
              <w:t xml:space="preserve"> Objective/Learning outcomes</w:t>
            </w:r>
          </w:p>
        </w:tc>
        <w:tc>
          <w:tcPr>
            <w:tcW w:w="3060" w:type="dxa"/>
          </w:tcPr>
          <w:p w14:paraId="08FED9C9" w14:textId="77777777" w:rsidR="00F77B0D" w:rsidRPr="007C6A13" w:rsidRDefault="00F77B0D" w:rsidP="00F77B0D">
            <w:pPr>
              <w:rPr>
                <w:rFonts w:ascii="Times New Roman" w:eastAsia="Times New Roman" w:hAnsi="Times New Roman"/>
                <w:b/>
                <w:sz w:val="22"/>
                <w:szCs w:val="22"/>
              </w:rPr>
            </w:pPr>
            <w:r w:rsidRPr="007C6A13">
              <w:rPr>
                <w:rFonts w:ascii="Times New Roman" w:eastAsia="Times New Roman" w:hAnsi="Times New Roman"/>
                <w:b/>
                <w:sz w:val="22"/>
                <w:szCs w:val="22"/>
              </w:rPr>
              <w:t xml:space="preserve">Courses </w:t>
            </w:r>
          </w:p>
        </w:tc>
      </w:tr>
      <w:tr w:rsidR="00FD2665" w14:paraId="72E6998B" w14:textId="77777777" w:rsidTr="00276F10">
        <w:trPr>
          <w:trHeight w:val="458"/>
        </w:trPr>
        <w:tc>
          <w:tcPr>
            <w:tcW w:w="10080" w:type="dxa"/>
            <w:gridSpan w:val="4"/>
          </w:tcPr>
          <w:p w14:paraId="7349D7BE" w14:textId="77777777" w:rsidR="00FD2665" w:rsidRPr="00276F10" w:rsidRDefault="00276F10" w:rsidP="00276F10">
            <w:pPr>
              <w:spacing w:before="240" w:line="276" w:lineRule="auto"/>
              <w:rPr>
                <w:rFonts w:ascii="Times New Roman" w:eastAsia="Times New Roman" w:hAnsi="Times New Roman"/>
                <w:b/>
                <w:sz w:val="24"/>
                <w:szCs w:val="24"/>
              </w:rPr>
            </w:pPr>
            <w:r w:rsidRPr="00276F10">
              <w:rPr>
                <w:rFonts w:ascii="Times New Roman" w:hAnsi="Times New Roman"/>
                <w:b/>
                <w:bCs/>
                <w:sz w:val="24"/>
                <w:szCs w:val="24"/>
              </w:rPr>
              <w:t>Specific competencies</w:t>
            </w:r>
          </w:p>
        </w:tc>
      </w:tr>
      <w:tr w:rsidR="00F77B0D" w14:paraId="29001367" w14:textId="77777777" w:rsidTr="00FA34C4">
        <w:trPr>
          <w:trHeight w:val="1070"/>
        </w:trPr>
        <w:tc>
          <w:tcPr>
            <w:tcW w:w="540" w:type="dxa"/>
          </w:tcPr>
          <w:p w14:paraId="139D5DB7" w14:textId="77777777" w:rsidR="00F77B0D" w:rsidRDefault="00F77B0D" w:rsidP="00F77B0D">
            <w:pPr>
              <w:rPr>
                <w:rFonts w:ascii="Times New Roman" w:eastAsia="Times New Roman" w:hAnsi="Times New Roman"/>
                <w:sz w:val="22"/>
                <w:szCs w:val="22"/>
              </w:rPr>
            </w:pPr>
          </w:p>
          <w:p w14:paraId="1720DE78" w14:textId="77777777" w:rsidR="00F77B0D" w:rsidRDefault="00F77B0D" w:rsidP="00F77B0D">
            <w:pPr>
              <w:rPr>
                <w:rFonts w:ascii="Times New Roman" w:eastAsia="Times New Roman" w:hAnsi="Times New Roman"/>
                <w:sz w:val="22"/>
                <w:szCs w:val="22"/>
              </w:rPr>
            </w:pPr>
          </w:p>
          <w:p w14:paraId="630362C8" w14:textId="77777777" w:rsidR="00F77B0D" w:rsidRPr="00CF5345" w:rsidRDefault="00F77B0D" w:rsidP="00F77B0D">
            <w:pPr>
              <w:rPr>
                <w:rFonts w:ascii="Times New Roman" w:eastAsia="Times New Roman" w:hAnsi="Times New Roman"/>
                <w:sz w:val="22"/>
                <w:szCs w:val="22"/>
              </w:rPr>
            </w:pPr>
            <w:r w:rsidRPr="00CF5345">
              <w:rPr>
                <w:rFonts w:ascii="Times New Roman" w:eastAsia="Times New Roman" w:hAnsi="Times New Roman"/>
                <w:sz w:val="22"/>
                <w:szCs w:val="22"/>
              </w:rPr>
              <w:t>1</w:t>
            </w:r>
          </w:p>
        </w:tc>
        <w:tc>
          <w:tcPr>
            <w:tcW w:w="1890" w:type="dxa"/>
          </w:tcPr>
          <w:p w14:paraId="13F16D8C" w14:textId="77777777" w:rsidR="00F77B0D" w:rsidRPr="00FA34C4" w:rsidRDefault="00F77B0D" w:rsidP="00F77B0D">
            <w:pPr>
              <w:rPr>
                <w:rFonts w:ascii="Times New Roman" w:hAnsi="Times New Roman"/>
                <w:sz w:val="22"/>
                <w:szCs w:val="22"/>
              </w:rPr>
            </w:pPr>
          </w:p>
          <w:p w14:paraId="30045400" w14:textId="77777777" w:rsidR="00F77B0D" w:rsidRPr="00FA34C4" w:rsidRDefault="00F77B0D" w:rsidP="00F77B0D">
            <w:pPr>
              <w:rPr>
                <w:rFonts w:ascii="Times New Roman" w:hAnsi="Times New Roman"/>
                <w:sz w:val="22"/>
                <w:szCs w:val="22"/>
              </w:rPr>
            </w:pPr>
          </w:p>
          <w:p w14:paraId="31174A0F" w14:textId="77777777" w:rsidR="00F77B0D" w:rsidRPr="00FA34C4" w:rsidRDefault="00F77B0D" w:rsidP="00F77B0D">
            <w:pPr>
              <w:rPr>
                <w:rFonts w:ascii="Times New Roman" w:eastAsia="Times New Roman" w:hAnsi="Times New Roman"/>
                <w:b/>
                <w:sz w:val="22"/>
                <w:szCs w:val="22"/>
              </w:rPr>
            </w:pPr>
            <w:r w:rsidRPr="00FA34C4">
              <w:rPr>
                <w:rFonts w:ascii="Times New Roman" w:hAnsi="Times New Roman"/>
                <w:sz w:val="22"/>
                <w:szCs w:val="22"/>
              </w:rPr>
              <w:t>Epidemiology</w:t>
            </w:r>
          </w:p>
        </w:tc>
        <w:tc>
          <w:tcPr>
            <w:tcW w:w="4590" w:type="dxa"/>
          </w:tcPr>
          <w:p w14:paraId="6580F4EB" w14:textId="77777777" w:rsidR="00F77B0D" w:rsidRPr="00FA34C4" w:rsidRDefault="00F77B0D" w:rsidP="000169BB">
            <w:pPr>
              <w:pStyle w:val="ListParagraph"/>
              <w:numPr>
                <w:ilvl w:val="2"/>
                <w:numId w:val="16"/>
              </w:numPr>
              <w:ind w:left="162" w:hanging="180"/>
              <w:rPr>
                <w:rFonts w:ascii="Times New Roman" w:eastAsia="Times New Roman" w:hAnsi="Times New Roman"/>
                <w:sz w:val="22"/>
                <w:szCs w:val="22"/>
              </w:rPr>
            </w:pPr>
            <w:r w:rsidRPr="00FA34C4">
              <w:rPr>
                <w:rFonts w:ascii="Times New Roman" w:eastAsia="Times New Roman" w:hAnsi="Times New Roman"/>
                <w:sz w:val="22"/>
                <w:szCs w:val="22"/>
              </w:rPr>
              <w:t>know and understand the general principles of descriptive epidemiology, its application to disease control and the ability to access and use appropriate information sources;</w:t>
            </w:r>
          </w:p>
          <w:p w14:paraId="1F40C28D" w14:textId="77777777" w:rsidR="00F77B0D" w:rsidRPr="00FA34C4" w:rsidRDefault="00F77B0D" w:rsidP="000169BB">
            <w:pPr>
              <w:pStyle w:val="ListParagraph"/>
              <w:numPr>
                <w:ilvl w:val="2"/>
                <w:numId w:val="16"/>
              </w:numPr>
              <w:ind w:left="162" w:hanging="180"/>
              <w:rPr>
                <w:rFonts w:ascii="Times New Roman" w:eastAsia="Times New Roman" w:hAnsi="Times New Roman"/>
                <w:sz w:val="22"/>
                <w:szCs w:val="22"/>
              </w:rPr>
            </w:pPr>
            <w:r w:rsidRPr="00FA34C4">
              <w:rPr>
                <w:rFonts w:ascii="Times New Roman" w:eastAsia="Times New Roman" w:hAnsi="Times New Roman"/>
                <w:sz w:val="22"/>
                <w:szCs w:val="22"/>
              </w:rPr>
              <w:t>Understand and participate appropriately in an epidemiological inquiry in case of occurrence of a reportable disease, including collection, handling, and transport of appropriate specimens or samples.</w:t>
            </w:r>
          </w:p>
        </w:tc>
        <w:tc>
          <w:tcPr>
            <w:tcW w:w="3060" w:type="dxa"/>
          </w:tcPr>
          <w:p w14:paraId="12745346" w14:textId="77777777" w:rsidR="00D01ED7" w:rsidRPr="002F48CA" w:rsidRDefault="00D01ED7" w:rsidP="00E34D9D">
            <w:pPr>
              <w:rPr>
                <w:rFonts w:ascii="Times New Roman" w:eastAsia="Times New Roman" w:hAnsi="Times New Roman"/>
                <w:sz w:val="22"/>
                <w:szCs w:val="22"/>
              </w:rPr>
            </w:pPr>
          </w:p>
          <w:p w14:paraId="13AB52D0" w14:textId="77777777" w:rsidR="00E34D9D" w:rsidRPr="002F48CA" w:rsidRDefault="00E34D9D" w:rsidP="00D26C08">
            <w:pPr>
              <w:spacing w:line="276" w:lineRule="auto"/>
              <w:rPr>
                <w:rFonts w:ascii="Times New Roman" w:eastAsia="Times New Roman" w:hAnsi="Times New Roman"/>
                <w:sz w:val="22"/>
                <w:szCs w:val="22"/>
              </w:rPr>
            </w:pPr>
            <w:r w:rsidRPr="002F48CA">
              <w:rPr>
                <w:rFonts w:ascii="Times New Roman" w:eastAsia="Times New Roman" w:hAnsi="Times New Roman"/>
                <w:sz w:val="22"/>
                <w:szCs w:val="22"/>
              </w:rPr>
              <w:t>Veterinary Epidemiology</w:t>
            </w:r>
          </w:p>
          <w:p w14:paraId="2E94B9C0" w14:textId="77777777" w:rsidR="00D01ED7" w:rsidRPr="002F48CA" w:rsidRDefault="00D01ED7" w:rsidP="00D26C08">
            <w:pPr>
              <w:spacing w:line="276" w:lineRule="auto"/>
              <w:rPr>
                <w:rFonts w:ascii="Times New Roman" w:eastAsia="Times New Roman" w:hAnsi="Times New Roman"/>
                <w:sz w:val="22"/>
                <w:szCs w:val="22"/>
              </w:rPr>
            </w:pPr>
            <w:r w:rsidRPr="002F48CA">
              <w:rPr>
                <w:rFonts w:ascii="Times New Roman" w:eastAsia="Times New Roman" w:hAnsi="Times New Roman"/>
                <w:sz w:val="22"/>
                <w:szCs w:val="22"/>
              </w:rPr>
              <w:t>Vet Parasitology</w:t>
            </w:r>
          </w:p>
          <w:p w14:paraId="1AA6B978" w14:textId="77777777" w:rsidR="00D01ED7" w:rsidRPr="002F48CA" w:rsidRDefault="00D01ED7" w:rsidP="00D26C08">
            <w:pPr>
              <w:spacing w:line="276" w:lineRule="auto"/>
              <w:rPr>
                <w:rFonts w:ascii="Times New Roman" w:eastAsia="Times New Roman" w:hAnsi="Times New Roman"/>
                <w:sz w:val="22"/>
                <w:szCs w:val="22"/>
              </w:rPr>
            </w:pPr>
            <w:r w:rsidRPr="002F48CA">
              <w:rPr>
                <w:rFonts w:ascii="Times New Roman" w:eastAsia="Times New Roman" w:hAnsi="Times New Roman"/>
                <w:sz w:val="22"/>
                <w:szCs w:val="22"/>
              </w:rPr>
              <w:t>Vet Bacteriology &amp; Mycology</w:t>
            </w:r>
          </w:p>
          <w:p w14:paraId="0925E559" w14:textId="77777777" w:rsidR="00D01ED7" w:rsidRPr="002F48CA" w:rsidRDefault="00D01ED7" w:rsidP="00D26C08">
            <w:pPr>
              <w:spacing w:line="276" w:lineRule="auto"/>
              <w:rPr>
                <w:rFonts w:ascii="Times New Roman" w:eastAsia="Times New Roman" w:hAnsi="Times New Roman"/>
                <w:sz w:val="22"/>
                <w:szCs w:val="22"/>
              </w:rPr>
            </w:pPr>
            <w:r w:rsidRPr="002F48CA">
              <w:rPr>
                <w:rFonts w:ascii="Times New Roman" w:eastAsia="Times New Roman" w:hAnsi="Times New Roman"/>
                <w:sz w:val="22"/>
                <w:szCs w:val="22"/>
              </w:rPr>
              <w:t>Vet Immunology</w:t>
            </w:r>
          </w:p>
          <w:p w14:paraId="0DDC3604" w14:textId="77777777" w:rsidR="00D01ED7" w:rsidRPr="002F48CA" w:rsidRDefault="00D01ED7" w:rsidP="00D26C08">
            <w:pPr>
              <w:spacing w:line="276" w:lineRule="auto"/>
              <w:rPr>
                <w:rFonts w:ascii="Times New Roman" w:eastAsia="Times New Roman" w:hAnsi="Times New Roman"/>
                <w:sz w:val="22"/>
                <w:szCs w:val="22"/>
              </w:rPr>
            </w:pPr>
            <w:r w:rsidRPr="002F48CA">
              <w:rPr>
                <w:rFonts w:ascii="Times New Roman" w:eastAsia="Times New Roman" w:hAnsi="Times New Roman"/>
                <w:sz w:val="22"/>
                <w:szCs w:val="22"/>
              </w:rPr>
              <w:t>Vet Virology</w:t>
            </w:r>
          </w:p>
          <w:p w14:paraId="5410F126" w14:textId="77777777" w:rsidR="00E34D9D" w:rsidRPr="002F48CA" w:rsidRDefault="00E34D9D" w:rsidP="00F77B0D">
            <w:pPr>
              <w:rPr>
                <w:rFonts w:ascii="Times New Roman" w:eastAsia="Times New Roman" w:hAnsi="Times New Roman"/>
                <w:sz w:val="22"/>
                <w:szCs w:val="22"/>
              </w:rPr>
            </w:pPr>
          </w:p>
        </w:tc>
      </w:tr>
      <w:tr w:rsidR="00F77B0D" w14:paraId="38837FD4" w14:textId="77777777" w:rsidTr="00FA34C4">
        <w:tc>
          <w:tcPr>
            <w:tcW w:w="540" w:type="dxa"/>
          </w:tcPr>
          <w:p w14:paraId="02F50CAC" w14:textId="77777777" w:rsidR="00F77B0D" w:rsidRDefault="00F77B0D" w:rsidP="00F77B0D">
            <w:pPr>
              <w:rPr>
                <w:rFonts w:ascii="Times New Roman" w:eastAsia="Times New Roman" w:hAnsi="Times New Roman"/>
                <w:sz w:val="22"/>
                <w:szCs w:val="22"/>
              </w:rPr>
            </w:pPr>
          </w:p>
          <w:p w14:paraId="0DF3C315" w14:textId="77777777" w:rsidR="00F77B0D" w:rsidRDefault="00F77B0D" w:rsidP="00F77B0D">
            <w:pPr>
              <w:rPr>
                <w:rFonts w:ascii="Times New Roman" w:eastAsia="Times New Roman" w:hAnsi="Times New Roman"/>
                <w:sz w:val="22"/>
                <w:szCs w:val="22"/>
              </w:rPr>
            </w:pPr>
          </w:p>
          <w:p w14:paraId="5B8FB0A1" w14:textId="77777777" w:rsidR="00F77B0D" w:rsidRDefault="00F77B0D" w:rsidP="00F77B0D">
            <w:pPr>
              <w:rPr>
                <w:rFonts w:ascii="Times New Roman" w:eastAsia="Times New Roman" w:hAnsi="Times New Roman"/>
                <w:sz w:val="22"/>
                <w:szCs w:val="22"/>
              </w:rPr>
            </w:pPr>
          </w:p>
          <w:p w14:paraId="32780394" w14:textId="77777777" w:rsidR="00F77B0D" w:rsidRPr="00CF5345" w:rsidRDefault="00F77B0D" w:rsidP="00F77B0D">
            <w:pPr>
              <w:rPr>
                <w:rFonts w:ascii="Times New Roman" w:eastAsia="Times New Roman" w:hAnsi="Times New Roman"/>
                <w:sz w:val="22"/>
                <w:szCs w:val="22"/>
              </w:rPr>
            </w:pPr>
            <w:r w:rsidRPr="00CF5345">
              <w:rPr>
                <w:rFonts w:ascii="Times New Roman" w:eastAsia="Times New Roman" w:hAnsi="Times New Roman"/>
                <w:sz w:val="22"/>
                <w:szCs w:val="22"/>
              </w:rPr>
              <w:t>2</w:t>
            </w:r>
          </w:p>
        </w:tc>
        <w:tc>
          <w:tcPr>
            <w:tcW w:w="1890" w:type="dxa"/>
          </w:tcPr>
          <w:p w14:paraId="412E1E9B" w14:textId="77777777" w:rsidR="00F77B0D" w:rsidRPr="00FA34C4" w:rsidRDefault="00F77B0D" w:rsidP="00F77B0D">
            <w:pPr>
              <w:spacing w:line="360" w:lineRule="auto"/>
              <w:rPr>
                <w:rFonts w:ascii="Times New Roman" w:hAnsi="Times New Roman"/>
                <w:sz w:val="22"/>
                <w:szCs w:val="22"/>
              </w:rPr>
            </w:pPr>
          </w:p>
          <w:p w14:paraId="2158F1FC" w14:textId="77777777" w:rsidR="00F77B0D" w:rsidRPr="00FA34C4" w:rsidRDefault="00F77B0D" w:rsidP="00F77B0D">
            <w:pPr>
              <w:spacing w:line="360" w:lineRule="auto"/>
              <w:rPr>
                <w:rFonts w:ascii="Times New Roman" w:hAnsi="Times New Roman"/>
                <w:sz w:val="22"/>
                <w:szCs w:val="22"/>
              </w:rPr>
            </w:pPr>
          </w:p>
          <w:p w14:paraId="6C480392" w14:textId="77777777" w:rsidR="00F77B0D" w:rsidRPr="00FA34C4" w:rsidRDefault="00F77B0D" w:rsidP="00F77B0D">
            <w:pPr>
              <w:spacing w:line="360" w:lineRule="auto"/>
              <w:rPr>
                <w:rFonts w:ascii="Times New Roman" w:hAnsi="Times New Roman"/>
                <w:sz w:val="22"/>
                <w:szCs w:val="22"/>
              </w:rPr>
            </w:pPr>
            <w:r w:rsidRPr="00FA34C4">
              <w:rPr>
                <w:rFonts w:ascii="Times New Roman" w:hAnsi="Times New Roman"/>
                <w:sz w:val="22"/>
                <w:szCs w:val="22"/>
              </w:rPr>
              <w:t>Transboundary Animal Diseases</w:t>
            </w:r>
          </w:p>
          <w:p w14:paraId="21BDECA1" w14:textId="77777777" w:rsidR="00F77B0D" w:rsidRPr="00FA34C4" w:rsidRDefault="00F77B0D" w:rsidP="00F77B0D">
            <w:pPr>
              <w:rPr>
                <w:rFonts w:ascii="Times New Roman" w:eastAsia="Times New Roman" w:hAnsi="Times New Roman"/>
                <w:b/>
                <w:sz w:val="22"/>
                <w:szCs w:val="22"/>
              </w:rPr>
            </w:pPr>
            <w:r w:rsidRPr="00FA34C4">
              <w:rPr>
                <w:rFonts w:ascii="Times New Roman" w:hAnsi="Times New Roman"/>
                <w:sz w:val="22"/>
                <w:szCs w:val="22"/>
              </w:rPr>
              <w:t>(TADs)</w:t>
            </w:r>
          </w:p>
        </w:tc>
        <w:tc>
          <w:tcPr>
            <w:tcW w:w="4590" w:type="dxa"/>
          </w:tcPr>
          <w:p w14:paraId="0E2BA83F" w14:textId="77777777" w:rsidR="00F77B0D" w:rsidRPr="00FA34C4" w:rsidRDefault="00F77B0D" w:rsidP="00F77B0D">
            <w:pPr>
              <w:ind w:left="162" w:hanging="162"/>
              <w:rPr>
                <w:rFonts w:ascii="Times New Roman" w:hAnsi="Times New Roman"/>
                <w:sz w:val="22"/>
                <w:szCs w:val="22"/>
              </w:rPr>
            </w:pPr>
            <w:r w:rsidRPr="00FA34C4">
              <w:rPr>
                <w:rFonts w:ascii="Times New Roman" w:hAnsi="Times New Roman"/>
                <w:sz w:val="22"/>
                <w:szCs w:val="22"/>
              </w:rPr>
              <w:t>– identify the clinical signs, clinical course, transmission potential (including vectors), and pathogen associated with TAD;</w:t>
            </w:r>
          </w:p>
          <w:p w14:paraId="3BE21E80" w14:textId="77777777" w:rsidR="00F77B0D" w:rsidRPr="00FA34C4" w:rsidRDefault="00F77B0D" w:rsidP="00F77B0D">
            <w:pPr>
              <w:ind w:left="162" w:hanging="162"/>
              <w:rPr>
                <w:rFonts w:ascii="Times New Roman" w:hAnsi="Times New Roman"/>
                <w:sz w:val="22"/>
                <w:szCs w:val="22"/>
              </w:rPr>
            </w:pPr>
            <w:r w:rsidRPr="00FA34C4">
              <w:rPr>
                <w:rFonts w:ascii="Times New Roman" w:hAnsi="Times New Roman"/>
                <w:sz w:val="22"/>
                <w:szCs w:val="22"/>
              </w:rPr>
              <w:t>– describe the current global distribution of TADs or know where to find up-to-date distribution information;</w:t>
            </w:r>
          </w:p>
          <w:p w14:paraId="6CB8F561" w14:textId="77777777" w:rsidR="00F77B0D" w:rsidRPr="00FA34C4" w:rsidRDefault="00F77B0D" w:rsidP="00F77B0D">
            <w:pPr>
              <w:ind w:left="162" w:hanging="162"/>
              <w:rPr>
                <w:rFonts w:ascii="Times New Roman" w:hAnsi="Times New Roman"/>
                <w:sz w:val="22"/>
                <w:szCs w:val="22"/>
              </w:rPr>
            </w:pPr>
            <w:r w:rsidRPr="00FA34C4">
              <w:rPr>
                <w:rFonts w:ascii="Times New Roman" w:hAnsi="Times New Roman"/>
                <w:sz w:val="22"/>
                <w:szCs w:val="22"/>
              </w:rPr>
              <w:t xml:space="preserve">– use or explain the collection and handling of samples and the rationale for the use of </w:t>
            </w:r>
            <w:r w:rsidRPr="00FA34C4">
              <w:rPr>
                <w:rFonts w:ascii="Times New Roman" w:hAnsi="Times New Roman"/>
                <w:sz w:val="22"/>
                <w:szCs w:val="22"/>
              </w:rPr>
              <w:lastRenderedPageBreak/>
              <w:t>appropriate diagnostic and therapeutic tools to prevent and combat TADs and pathogens;</w:t>
            </w:r>
          </w:p>
          <w:p w14:paraId="0EAA8520" w14:textId="77777777" w:rsidR="00F77B0D" w:rsidRPr="00FA34C4" w:rsidRDefault="00F77B0D" w:rsidP="00F77B0D">
            <w:pPr>
              <w:ind w:left="162" w:hanging="162"/>
              <w:rPr>
                <w:rFonts w:ascii="Times New Roman" w:hAnsi="Times New Roman"/>
                <w:sz w:val="22"/>
                <w:szCs w:val="22"/>
              </w:rPr>
            </w:pPr>
            <w:r w:rsidRPr="00FA34C4">
              <w:rPr>
                <w:rFonts w:ascii="Times New Roman" w:hAnsi="Times New Roman"/>
                <w:sz w:val="22"/>
                <w:szCs w:val="22"/>
              </w:rPr>
              <w:t>– understand regulatory implications of TADs and pathogens (e.g. the Official Veterinarian who should be contacted if an epizootic pathogen is identified or suspected) and know where to find relevant up-to-date information.</w:t>
            </w:r>
          </w:p>
        </w:tc>
        <w:tc>
          <w:tcPr>
            <w:tcW w:w="3060" w:type="dxa"/>
          </w:tcPr>
          <w:p w14:paraId="3EC1CBE8"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lastRenderedPageBreak/>
              <w:t>Vet Parasitology</w:t>
            </w:r>
          </w:p>
          <w:p w14:paraId="2BB84E5C"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Vet Bacteriology &amp; Mycology</w:t>
            </w:r>
          </w:p>
          <w:p w14:paraId="58A2F969"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Vet Immunology</w:t>
            </w:r>
          </w:p>
          <w:p w14:paraId="7F4710C0"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Vet Virology</w:t>
            </w:r>
          </w:p>
          <w:p w14:paraId="645A8D42"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Vet General  Pathology</w:t>
            </w:r>
          </w:p>
          <w:p w14:paraId="00EA1265"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Vet Systemic Pathology</w:t>
            </w:r>
          </w:p>
          <w:p w14:paraId="2ED05202"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Vet Clinical Pathology I &amp; II</w:t>
            </w:r>
          </w:p>
          <w:p w14:paraId="08E6DBBE"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Vet Clinical diagnosis</w:t>
            </w:r>
          </w:p>
          <w:p w14:paraId="1B88ABCE"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lastRenderedPageBreak/>
              <w:t>Vet General Medicine</w:t>
            </w:r>
          </w:p>
          <w:p w14:paraId="6533BA43"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Farm Animal Medicine</w:t>
            </w:r>
          </w:p>
          <w:p w14:paraId="0C7D9C49"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Small Animal Medicine</w:t>
            </w:r>
          </w:p>
          <w:p w14:paraId="49E14295"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Vet. General Surgery and Anesthesiology</w:t>
            </w:r>
          </w:p>
          <w:p w14:paraId="61C43275"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Vet Operative Surgery</w:t>
            </w:r>
          </w:p>
          <w:p w14:paraId="3ED094A9"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Vet Diagnostics imaging</w:t>
            </w:r>
          </w:p>
          <w:p w14:paraId="62E3EF49" w14:textId="77777777" w:rsidR="00F77B0D" w:rsidRPr="002F48CA" w:rsidRDefault="00F77B0D" w:rsidP="00F77B0D">
            <w:pPr>
              <w:rPr>
                <w:rFonts w:ascii="Times New Roman" w:eastAsia="Times New Roman" w:hAnsi="Times New Roman"/>
                <w:sz w:val="22"/>
                <w:szCs w:val="22"/>
              </w:rPr>
            </w:pPr>
            <w:proofErr w:type="spellStart"/>
            <w:r w:rsidRPr="002F48CA">
              <w:rPr>
                <w:rFonts w:ascii="Times New Roman" w:eastAsia="Times New Roman" w:hAnsi="Times New Roman"/>
                <w:sz w:val="22"/>
                <w:szCs w:val="22"/>
              </w:rPr>
              <w:t>Theriogenology</w:t>
            </w:r>
            <w:proofErr w:type="spellEnd"/>
            <w:r w:rsidRPr="002F48CA">
              <w:rPr>
                <w:rFonts w:ascii="Times New Roman" w:eastAsia="Times New Roman" w:hAnsi="Times New Roman"/>
                <w:sz w:val="22"/>
                <w:szCs w:val="22"/>
              </w:rPr>
              <w:t xml:space="preserve"> I </w:t>
            </w:r>
            <w:proofErr w:type="spellStart"/>
            <w:r w:rsidRPr="002F48CA">
              <w:rPr>
                <w:rFonts w:ascii="Times New Roman" w:eastAsia="Times New Roman" w:hAnsi="Times New Roman"/>
                <w:sz w:val="22"/>
                <w:szCs w:val="22"/>
              </w:rPr>
              <w:t>nd</w:t>
            </w:r>
            <w:proofErr w:type="spellEnd"/>
            <w:r w:rsidRPr="002F48CA">
              <w:rPr>
                <w:rFonts w:ascii="Times New Roman" w:eastAsia="Times New Roman" w:hAnsi="Times New Roman"/>
                <w:sz w:val="22"/>
                <w:szCs w:val="22"/>
              </w:rPr>
              <w:t xml:space="preserve"> II</w:t>
            </w:r>
          </w:p>
          <w:p w14:paraId="5D5F9FD4" w14:textId="77777777" w:rsidR="00F77B0D" w:rsidRPr="002F48CA" w:rsidRDefault="00F77B0D" w:rsidP="00F77B0D">
            <w:pPr>
              <w:rPr>
                <w:rFonts w:ascii="Times New Roman" w:eastAsia="Times New Roman" w:hAnsi="Times New Roman"/>
                <w:b/>
                <w:sz w:val="22"/>
                <w:szCs w:val="22"/>
              </w:rPr>
            </w:pPr>
            <w:r w:rsidRPr="002F48CA">
              <w:rPr>
                <w:rFonts w:ascii="Times New Roman" w:eastAsia="Times New Roman" w:hAnsi="Times New Roman"/>
                <w:sz w:val="22"/>
                <w:szCs w:val="22"/>
              </w:rPr>
              <w:t>Clinical Practice I- IV</w:t>
            </w:r>
          </w:p>
        </w:tc>
      </w:tr>
      <w:tr w:rsidR="00F77B0D" w14:paraId="1B7C6B33" w14:textId="77777777" w:rsidTr="00FA34C4">
        <w:tc>
          <w:tcPr>
            <w:tcW w:w="540" w:type="dxa"/>
          </w:tcPr>
          <w:p w14:paraId="27CBAC80" w14:textId="77777777" w:rsidR="00E34D9D" w:rsidRDefault="00E34D9D" w:rsidP="00F77B0D">
            <w:pPr>
              <w:rPr>
                <w:rFonts w:ascii="Times New Roman" w:eastAsia="Times New Roman" w:hAnsi="Times New Roman"/>
                <w:sz w:val="22"/>
                <w:szCs w:val="22"/>
              </w:rPr>
            </w:pPr>
          </w:p>
          <w:p w14:paraId="4BA58517" w14:textId="77777777" w:rsidR="00E34D9D" w:rsidRDefault="00E34D9D" w:rsidP="00F77B0D">
            <w:pPr>
              <w:rPr>
                <w:rFonts w:ascii="Times New Roman" w:eastAsia="Times New Roman" w:hAnsi="Times New Roman"/>
                <w:sz w:val="22"/>
                <w:szCs w:val="22"/>
              </w:rPr>
            </w:pPr>
          </w:p>
          <w:p w14:paraId="27EF8DFC" w14:textId="77777777" w:rsidR="00E34D9D" w:rsidRDefault="00E34D9D" w:rsidP="00F77B0D">
            <w:pPr>
              <w:rPr>
                <w:rFonts w:ascii="Times New Roman" w:eastAsia="Times New Roman" w:hAnsi="Times New Roman"/>
                <w:sz w:val="22"/>
                <w:szCs w:val="22"/>
              </w:rPr>
            </w:pPr>
          </w:p>
          <w:p w14:paraId="2C26D317" w14:textId="77777777" w:rsidR="00F77B0D" w:rsidRPr="00CF5345" w:rsidRDefault="00F77B0D" w:rsidP="00F77B0D">
            <w:pPr>
              <w:rPr>
                <w:rFonts w:ascii="Times New Roman" w:eastAsia="Times New Roman" w:hAnsi="Times New Roman"/>
                <w:sz w:val="22"/>
                <w:szCs w:val="22"/>
              </w:rPr>
            </w:pPr>
            <w:r w:rsidRPr="00CF5345">
              <w:rPr>
                <w:rFonts w:ascii="Times New Roman" w:eastAsia="Times New Roman" w:hAnsi="Times New Roman"/>
                <w:sz w:val="22"/>
                <w:szCs w:val="22"/>
              </w:rPr>
              <w:t>3</w:t>
            </w:r>
          </w:p>
        </w:tc>
        <w:tc>
          <w:tcPr>
            <w:tcW w:w="1890" w:type="dxa"/>
          </w:tcPr>
          <w:p w14:paraId="687CEB53" w14:textId="77777777" w:rsidR="00E34D9D" w:rsidRDefault="00E34D9D" w:rsidP="00F77B0D">
            <w:pPr>
              <w:rPr>
                <w:rFonts w:ascii="Times New Roman" w:hAnsi="Times New Roman"/>
                <w:sz w:val="22"/>
                <w:szCs w:val="22"/>
              </w:rPr>
            </w:pPr>
          </w:p>
          <w:p w14:paraId="1B5CC46B" w14:textId="77777777" w:rsidR="00E34D9D" w:rsidRDefault="00E34D9D" w:rsidP="00F77B0D">
            <w:pPr>
              <w:rPr>
                <w:rFonts w:ascii="Times New Roman" w:hAnsi="Times New Roman"/>
                <w:sz w:val="22"/>
                <w:szCs w:val="22"/>
              </w:rPr>
            </w:pPr>
          </w:p>
          <w:p w14:paraId="50E7FA9C" w14:textId="77777777" w:rsidR="00E34D9D" w:rsidRDefault="00E34D9D" w:rsidP="00F77B0D">
            <w:pPr>
              <w:rPr>
                <w:rFonts w:ascii="Times New Roman" w:hAnsi="Times New Roman"/>
                <w:sz w:val="22"/>
                <w:szCs w:val="22"/>
              </w:rPr>
            </w:pPr>
          </w:p>
          <w:p w14:paraId="6E862649" w14:textId="77777777" w:rsidR="00F77B0D" w:rsidRPr="00FA34C4" w:rsidRDefault="00F77B0D" w:rsidP="00F77B0D">
            <w:pPr>
              <w:rPr>
                <w:rFonts w:ascii="Times New Roman" w:eastAsia="Times New Roman" w:hAnsi="Times New Roman"/>
                <w:b/>
                <w:sz w:val="22"/>
                <w:szCs w:val="22"/>
              </w:rPr>
            </w:pPr>
            <w:r w:rsidRPr="00FA34C4">
              <w:rPr>
                <w:rFonts w:ascii="Times New Roman" w:hAnsi="Times New Roman"/>
                <w:sz w:val="22"/>
                <w:szCs w:val="22"/>
              </w:rPr>
              <w:t>Zoonoses</w:t>
            </w:r>
          </w:p>
        </w:tc>
        <w:tc>
          <w:tcPr>
            <w:tcW w:w="4590" w:type="dxa"/>
          </w:tcPr>
          <w:p w14:paraId="2B77A2C6" w14:textId="77777777" w:rsidR="00F77B0D" w:rsidRPr="00FA34C4" w:rsidRDefault="00F77B0D" w:rsidP="00FA34C4">
            <w:pPr>
              <w:ind w:left="162" w:hanging="162"/>
              <w:rPr>
                <w:rFonts w:ascii="Times New Roman" w:hAnsi="Times New Roman"/>
                <w:sz w:val="22"/>
                <w:szCs w:val="22"/>
              </w:rPr>
            </w:pPr>
            <w:r w:rsidRPr="00FA34C4">
              <w:rPr>
                <w:rFonts w:ascii="Times New Roman" w:hAnsi="Times New Roman"/>
                <w:sz w:val="22"/>
                <w:szCs w:val="22"/>
              </w:rPr>
              <w:t>– identify the clinical signs, clinical course, transmission potential, and pathogen associated with</w:t>
            </w:r>
            <w:r w:rsidR="00FA34C4" w:rsidRPr="00FA34C4">
              <w:rPr>
                <w:rFonts w:ascii="Times New Roman" w:hAnsi="Times New Roman"/>
                <w:sz w:val="22"/>
                <w:szCs w:val="22"/>
              </w:rPr>
              <w:t xml:space="preserve"> </w:t>
            </w:r>
            <w:r w:rsidRPr="00FA34C4">
              <w:rPr>
                <w:rFonts w:ascii="Times New Roman" w:hAnsi="Times New Roman"/>
                <w:sz w:val="22"/>
                <w:szCs w:val="22"/>
              </w:rPr>
              <w:t>common zoonotic and food borne diseases;</w:t>
            </w:r>
          </w:p>
          <w:p w14:paraId="27AC6145" w14:textId="77777777" w:rsidR="00F77B0D" w:rsidRPr="00FA34C4" w:rsidRDefault="00F77B0D" w:rsidP="00FA34C4">
            <w:pPr>
              <w:ind w:left="162" w:hanging="162"/>
              <w:rPr>
                <w:rFonts w:ascii="Times New Roman" w:hAnsi="Times New Roman"/>
                <w:sz w:val="22"/>
                <w:szCs w:val="22"/>
              </w:rPr>
            </w:pPr>
            <w:r w:rsidRPr="00FA34C4">
              <w:rPr>
                <w:rFonts w:ascii="Times New Roman" w:hAnsi="Times New Roman"/>
                <w:sz w:val="22"/>
                <w:szCs w:val="22"/>
              </w:rPr>
              <w:t>– use or explain the use of current diagnostic and therapeuti</w:t>
            </w:r>
            <w:r w:rsidR="00FA34C4" w:rsidRPr="00FA34C4">
              <w:rPr>
                <w:rFonts w:ascii="Times New Roman" w:hAnsi="Times New Roman"/>
                <w:sz w:val="22"/>
                <w:szCs w:val="22"/>
              </w:rPr>
              <w:t xml:space="preserve">c tools for common zoonotic and </w:t>
            </w:r>
            <w:r w:rsidRPr="00FA34C4">
              <w:rPr>
                <w:rFonts w:ascii="Times New Roman" w:hAnsi="Times New Roman"/>
                <w:sz w:val="22"/>
                <w:szCs w:val="22"/>
              </w:rPr>
              <w:t>food borne diseases;</w:t>
            </w:r>
          </w:p>
          <w:p w14:paraId="1B1C57A8" w14:textId="77777777" w:rsidR="00F77B0D" w:rsidRPr="00FA34C4" w:rsidRDefault="00F77B0D" w:rsidP="00FA34C4">
            <w:pPr>
              <w:ind w:left="162" w:hanging="162"/>
              <w:rPr>
                <w:rFonts w:ascii="Times New Roman" w:hAnsi="Times New Roman"/>
                <w:sz w:val="22"/>
                <w:szCs w:val="22"/>
              </w:rPr>
            </w:pPr>
            <w:r w:rsidRPr="00FA34C4">
              <w:rPr>
                <w:rFonts w:ascii="Times New Roman" w:hAnsi="Times New Roman"/>
                <w:sz w:val="22"/>
                <w:szCs w:val="22"/>
              </w:rPr>
              <w:t xml:space="preserve">– understand the implications of common zoonotic and food </w:t>
            </w:r>
            <w:r w:rsidR="00FA34C4" w:rsidRPr="00FA34C4">
              <w:rPr>
                <w:rFonts w:ascii="Times New Roman" w:hAnsi="Times New Roman"/>
                <w:sz w:val="22"/>
                <w:szCs w:val="22"/>
              </w:rPr>
              <w:t>borne diseases for human health</w:t>
            </w:r>
            <w:r w:rsidRPr="00FA34C4">
              <w:rPr>
                <w:rFonts w:ascii="Times New Roman" w:hAnsi="Times New Roman"/>
                <w:sz w:val="22"/>
                <w:szCs w:val="22"/>
              </w:rPr>
              <w:t>;</w:t>
            </w:r>
          </w:p>
          <w:p w14:paraId="295B755D" w14:textId="77777777" w:rsidR="00F77B0D" w:rsidRPr="00FA34C4" w:rsidRDefault="00F77B0D" w:rsidP="00D01ED7">
            <w:pPr>
              <w:ind w:left="162" w:hanging="162"/>
              <w:rPr>
                <w:rFonts w:ascii="Times New Roman" w:hAnsi="Times New Roman"/>
                <w:sz w:val="22"/>
                <w:szCs w:val="22"/>
              </w:rPr>
            </w:pPr>
            <w:r w:rsidRPr="00FA34C4">
              <w:rPr>
                <w:rFonts w:ascii="Times New Roman" w:hAnsi="Times New Roman"/>
                <w:sz w:val="22"/>
                <w:szCs w:val="22"/>
              </w:rPr>
              <w:t xml:space="preserve">– understand regulatory </w:t>
            </w:r>
            <w:r w:rsidR="00D01ED7" w:rsidRPr="00FA34C4">
              <w:rPr>
                <w:rFonts w:ascii="Times New Roman" w:hAnsi="Times New Roman"/>
                <w:sz w:val="22"/>
                <w:szCs w:val="22"/>
              </w:rPr>
              <w:t>implications of</w:t>
            </w:r>
            <w:r w:rsidRPr="00FA34C4">
              <w:rPr>
                <w:rFonts w:ascii="Times New Roman" w:hAnsi="Times New Roman"/>
                <w:sz w:val="22"/>
                <w:szCs w:val="22"/>
              </w:rPr>
              <w:t xml:space="preserve"> common z</w:t>
            </w:r>
            <w:r w:rsidR="007009B2" w:rsidRPr="00FA34C4">
              <w:rPr>
                <w:rFonts w:ascii="Times New Roman" w:hAnsi="Times New Roman"/>
                <w:sz w:val="22"/>
                <w:szCs w:val="22"/>
              </w:rPr>
              <w:t xml:space="preserve">oonotic and food borne diseases </w:t>
            </w:r>
            <w:r w:rsidRPr="00FA34C4">
              <w:rPr>
                <w:rFonts w:ascii="Times New Roman" w:hAnsi="Times New Roman"/>
                <w:sz w:val="22"/>
                <w:szCs w:val="22"/>
              </w:rPr>
              <w:t>and pathogens.</w:t>
            </w:r>
          </w:p>
        </w:tc>
        <w:tc>
          <w:tcPr>
            <w:tcW w:w="3060" w:type="dxa"/>
          </w:tcPr>
          <w:p w14:paraId="34B24681" w14:textId="77777777" w:rsidR="007E0186" w:rsidRDefault="007E0186" w:rsidP="00F77B0D">
            <w:pPr>
              <w:rPr>
                <w:rFonts w:ascii="Times New Roman" w:eastAsia="Times New Roman" w:hAnsi="Times New Roman"/>
                <w:sz w:val="22"/>
                <w:szCs w:val="22"/>
              </w:rPr>
            </w:pPr>
          </w:p>
          <w:p w14:paraId="364794E9" w14:textId="77777777" w:rsidR="00F77B0D" w:rsidRPr="002F48CA" w:rsidRDefault="00E34D9D" w:rsidP="00F77B0D">
            <w:pPr>
              <w:rPr>
                <w:rFonts w:ascii="Times New Roman" w:eastAsia="Times New Roman" w:hAnsi="Times New Roman"/>
                <w:sz w:val="22"/>
                <w:szCs w:val="22"/>
              </w:rPr>
            </w:pPr>
            <w:r w:rsidRPr="002F48CA">
              <w:rPr>
                <w:rFonts w:ascii="Times New Roman" w:eastAsia="Times New Roman" w:hAnsi="Times New Roman"/>
                <w:sz w:val="22"/>
                <w:szCs w:val="22"/>
              </w:rPr>
              <w:t>V</w:t>
            </w:r>
            <w:r w:rsidR="00D453B5" w:rsidRPr="002F48CA">
              <w:rPr>
                <w:rFonts w:ascii="Times New Roman" w:eastAsia="Times New Roman" w:hAnsi="Times New Roman"/>
                <w:sz w:val="22"/>
                <w:szCs w:val="22"/>
              </w:rPr>
              <w:t>et</w:t>
            </w:r>
            <w:r w:rsidRPr="002F48CA">
              <w:rPr>
                <w:rFonts w:ascii="Times New Roman" w:eastAsia="Times New Roman" w:hAnsi="Times New Roman"/>
                <w:sz w:val="22"/>
                <w:szCs w:val="22"/>
              </w:rPr>
              <w:t xml:space="preserve"> Public  Health I </w:t>
            </w:r>
            <w:r w:rsidR="00D453B5" w:rsidRPr="002F48CA">
              <w:rPr>
                <w:rFonts w:ascii="Times New Roman" w:eastAsia="Times New Roman" w:hAnsi="Times New Roman"/>
                <w:sz w:val="22"/>
                <w:szCs w:val="22"/>
              </w:rPr>
              <w:t>&amp;</w:t>
            </w:r>
            <w:r w:rsidRPr="002F48CA">
              <w:rPr>
                <w:rFonts w:ascii="Times New Roman" w:eastAsia="Times New Roman" w:hAnsi="Times New Roman"/>
                <w:sz w:val="22"/>
                <w:szCs w:val="22"/>
              </w:rPr>
              <w:t xml:space="preserve"> II</w:t>
            </w:r>
          </w:p>
          <w:p w14:paraId="73288482"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Vet Parasitology</w:t>
            </w:r>
          </w:p>
          <w:p w14:paraId="74707592"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Vet Bacteriology &amp; Mycology</w:t>
            </w:r>
          </w:p>
          <w:p w14:paraId="195B561B"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Vet Immunology</w:t>
            </w:r>
          </w:p>
          <w:p w14:paraId="60030B38"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Vet Virology</w:t>
            </w:r>
          </w:p>
          <w:p w14:paraId="6FD25322"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Vet Clinical diagnosis</w:t>
            </w:r>
          </w:p>
          <w:p w14:paraId="72CC3FDA"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Vet General Medicine</w:t>
            </w:r>
          </w:p>
          <w:p w14:paraId="20BA7BD1"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Farm Animal Medicine</w:t>
            </w:r>
          </w:p>
          <w:p w14:paraId="2D2CD0E0"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Small Animal Medicine</w:t>
            </w:r>
          </w:p>
          <w:p w14:paraId="2B55F3F3" w14:textId="77777777" w:rsidR="00D453B5" w:rsidRPr="002F48CA" w:rsidRDefault="00D453B5" w:rsidP="00F77B0D">
            <w:pPr>
              <w:rPr>
                <w:rFonts w:ascii="Times New Roman" w:eastAsia="Times New Roman" w:hAnsi="Times New Roman"/>
                <w:sz w:val="22"/>
                <w:szCs w:val="22"/>
              </w:rPr>
            </w:pPr>
          </w:p>
        </w:tc>
      </w:tr>
      <w:tr w:rsidR="00F77B0D" w14:paraId="61F5C94A" w14:textId="77777777" w:rsidTr="00FA34C4">
        <w:tc>
          <w:tcPr>
            <w:tcW w:w="540" w:type="dxa"/>
          </w:tcPr>
          <w:p w14:paraId="0F2946AB" w14:textId="77777777" w:rsidR="00E34D9D" w:rsidRDefault="00E34D9D" w:rsidP="00F77B0D">
            <w:pPr>
              <w:rPr>
                <w:rFonts w:ascii="Times New Roman" w:eastAsia="Times New Roman" w:hAnsi="Times New Roman"/>
                <w:sz w:val="22"/>
                <w:szCs w:val="22"/>
              </w:rPr>
            </w:pPr>
          </w:p>
          <w:p w14:paraId="3D88B802" w14:textId="77777777" w:rsidR="00E34D9D" w:rsidRDefault="00E34D9D" w:rsidP="00F77B0D">
            <w:pPr>
              <w:rPr>
                <w:rFonts w:ascii="Times New Roman" w:eastAsia="Times New Roman" w:hAnsi="Times New Roman"/>
                <w:sz w:val="22"/>
                <w:szCs w:val="22"/>
              </w:rPr>
            </w:pPr>
          </w:p>
          <w:p w14:paraId="4107ECCF" w14:textId="77777777" w:rsidR="00F77B0D" w:rsidRPr="00CF5345" w:rsidRDefault="00F77B0D" w:rsidP="00F77B0D">
            <w:pPr>
              <w:rPr>
                <w:rFonts w:ascii="Times New Roman" w:eastAsia="Times New Roman" w:hAnsi="Times New Roman"/>
                <w:sz w:val="22"/>
                <w:szCs w:val="22"/>
              </w:rPr>
            </w:pPr>
            <w:r w:rsidRPr="00CF5345">
              <w:rPr>
                <w:rFonts w:ascii="Times New Roman" w:eastAsia="Times New Roman" w:hAnsi="Times New Roman"/>
                <w:sz w:val="22"/>
                <w:szCs w:val="22"/>
              </w:rPr>
              <w:t>4</w:t>
            </w:r>
          </w:p>
        </w:tc>
        <w:tc>
          <w:tcPr>
            <w:tcW w:w="1890" w:type="dxa"/>
          </w:tcPr>
          <w:p w14:paraId="681490FF" w14:textId="77777777" w:rsidR="00E34D9D" w:rsidRDefault="00E34D9D" w:rsidP="00F77B0D">
            <w:pPr>
              <w:rPr>
                <w:rFonts w:ascii="Times New Roman" w:hAnsi="Times New Roman"/>
                <w:sz w:val="22"/>
                <w:szCs w:val="22"/>
              </w:rPr>
            </w:pPr>
          </w:p>
          <w:p w14:paraId="780B71A2" w14:textId="77777777" w:rsidR="00E34D9D" w:rsidRDefault="00E34D9D" w:rsidP="00F77B0D">
            <w:pPr>
              <w:rPr>
                <w:rFonts w:ascii="Times New Roman" w:hAnsi="Times New Roman"/>
                <w:sz w:val="22"/>
                <w:szCs w:val="22"/>
              </w:rPr>
            </w:pPr>
          </w:p>
          <w:p w14:paraId="6A133C60" w14:textId="77777777" w:rsidR="00F77B0D" w:rsidRPr="00FA34C4" w:rsidRDefault="007009B2" w:rsidP="000B7EA2">
            <w:pPr>
              <w:rPr>
                <w:rFonts w:ascii="Times New Roman" w:eastAsia="Times New Roman" w:hAnsi="Times New Roman"/>
                <w:b/>
                <w:sz w:val="22"/>
                <w:szCs w:val="22"/>
              </w:rPr>
            </w:pPr>
            <w:r w:rsidRPr="00FA34C4">
              <w:rPr>
                <w:rFonts w:ascii="Times New Roman" w:hAnsi="Times New Roman"/>
                <w:sz w:val="22"/>
                <w:szCs w:val="22"/>
              </w:rPr>
              <w:t xml:space="preserve">Emerging and </w:t>
            </w:r>
            <w:r w:rsidR="000B7EA2">
              <w:rPr>
                <w:rFonts w:ascii="Times New Roman" w:hAnsi="Times New Roman"/>
                <w:sz w:val="22"/>
                <w:szCs w:val="22"/>
              </w:rPr>
              <w:t>R</w:t>
            </w:r>
            <w:r w:rsidRPr="00FA34C4">
              <w:rPr>
                <w:rFonts w:ascii="Times New Roman" w:hAnsi="Times New Roman"/>
                <w:sz w:val="22"/>
                <w:szCs w:val="22"/>
              </w:rPr>
              <w:t xml:space="preserve">e-emerging </w:t>
            </w:r>
            <w:r w:rsidR="000B7EA2">
              <w:rPr>
                <w:rFonts w:ascii="Times New Roman" w:hAnsi="Times New Roman"/>
                <w:sz w:val="22"/>
                <w:szCs w:val="22"/>
              </w:rPr>
              <w:t>D</w:t>
            </w:r>
            <w:r w:rsidRPr="00FA34C4">
              <w:rPr>
                <w:rFonts w:ascii="Times New Roman" w:hAnsi="Times New Roman"/>
                <w:sz w:val="22"/>
                <w:szCs w:val="22"/>
              </w:rPr>
              <w:t>iseases</w:t>
            </w:r>
          </w:p>
        </w:tc>
        <w:tc>
          <w:tcPr>
            <w:tcW w:w="4590" w:type="dxa"/>
          </w:tcPr>
          <w:p w14:paraId="7F0017B2" w14:textId="77777777" w:rsidR="007009B2"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define “emerging disease” and “re-emerging disease” and provide contemporary examples;</w:t>
            </w:r>
          </w:p>
          <w:p w14:paraId="419A0C4A" w14:textId="77777777" w:rsidR="007009B2"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detect suspicious signs and report them to the relevant veterinary authority;</w:t>
            </w:r>
          </w:p>
          <w:p w14:paraId="4DD639D7" w14:textId="77777777" w:rsidR="007009B2"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understand the reasons/hypotheses to explain the emergence and /re-emergence of diseases;</w:t>
            </w:r>
          </w:p>
          <w:p w14:paraId="2E75C778" w14:textId="77777777" w:rsidR="00F77B0D"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know where to find up-to-date and reliable information regarding emerging and re-emerging</w:t>
            </w:r>
            <w:r w:rsidR="00FA34C4" w:rsidRPr="00FA34C4">
              <w:rPr>
                <w:rFonts w:ascii="Times New Roman" w:eastAsia="Times New Roman" w:hAnsi="Times New Roman"/>
                <w:sz w:val="22"/>
                <w:szCs w:val="22"/>
              </w:rPr>
              <w:t xml:space="preserve"> </w:t>
            </w:r>
            <w:r w:rsidRPr="00FA34C4">
              <w:rPr>
                <w:rFonts w:ascii="Times New Roman" w:eastAsia="Times New Roman" w:hAnsi="Times New Roman"/>
                <w:sz w:val="22"/>
                <w:szCs w:val="22"/>
              </w:rPr>
              <w:t>diseases.</w:t>
            </w:r>
          </w:p>
        </w:tc>
        <w:tc>
          <w:tcPr>
            <w:tcW w:w="3060" w:type="dxa"/>
          </w:tcPr>
          <w:p w14:paraId="777222AD"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Animal Health Economics &amp;  Int. Trade</w:t>
            </w:r>
          </w:p>
          <w:p w14:paraId="70A9501D" w14:textId="77777777" w:rsidR="00F77B0D" w:rsidRPr="002F48CA" w:rsidRDefault="00F77B0D" w:rsidP="00F77B0D">
            <w:pPr>
              <w:rPr>
                <w:rFonts w:ascii="Times New Roman" w:eastAsia="Times New Roman" w:hAnsi="Times New Roman"/>
                <w:sz w:val="22"/>
                <w:szCs w:val="22"/>
              </w:rPr>
            </w:pPr>
            <w:r w:rsidRPr="002F48CA">
              <w:rPr>
                <w:rFonts w:ascii="Times New Roman" w:eastAsia="Times New Roman" w:hAnsi="Times New Roman"/>
                <w:sz w:val="22"/>
                <w:szCs w:val="22"/>
              </w:rPr>
              <w:t>Veterinary Preventive Medicine</w:t>
            </w:r>
          </w:p>
          <w:p w14:paraId="2A735FBF" w14:textId="77777777" w:rsidR="00FD2665" w:rsidRPr="002F48CA" w:rsidRDefault="00FD2665" w:rsidP="00FD2665">
            <w:pPr>
              <w:rPr>
                <w:rFonts w:ascii="Times New Roman" w:eastAsia="Times New Roman" w:hAnsi="Times New Roman"/>
                <w:sz w:val="22"/>
                <w:szCs w:val="22"/>
              </w:rPr>
            </w:pPr>
            <w:r w:rsidRPr="002F48CA">
              <w:rPr>
                <w:rFonts w:ascii="Times New Roman" w:eastAsia="Times New Roman" w:hAnsi="Times New Roman"/>
                <w:sz w:val="22"/>
                <w:szCs w:val="22"/>
              </w:rPr>
              <w:t>Clinical Practice I - IV</w:t>
            </w:r>
          </w:p>
          <w:p w14:paraId="272CFBEE" w14:textId="77777777" w:rsidR="00FD2665" w:rsidRPr="002F48CA" w:rsidRDefault="00FD2665" w:rsidP="00FD2665">
            <w:pPr>
              <w:rPr>
                <w:rFonts w:ascii="Times New Roman" w:eastAsia="Times New Roman" w:hAnsi="Times New Roman"/>
                <w:sz w:val="22"/>
                <w:szCs w:val="22"/>
              </w:rPr>
            </w:pPr>
            <w:r w:rsidRPr="002F48CA">
              <w:rPr>
                <w:rFonts w:ascii="Times New Roman" w:eastAsia="Times New Roman" w:hAnsi="Times New Roman"/>
                <w:sz w:val="22"/>
                <w:szCs w:val="22"/>
              </w:rPr>
              <w:t>Vet Parasitology</w:t>
            </w:r>
          </w:p>
          <w:p w14:paraId="03C98F43" w14:textId="77777777" w:rsidR="00FD2665" w:rsidRPr="002F48CA" w:rsidRDefault="00FD2665" w:rsidP="00FD2665">
            <w:pPr>
              <w:rPr>
                <w:rFonts w:ascii="Times New Roman" w:eastAsia="Times New Roman" w:hAnsi="Times New Roman"/>
                <w:sz w:val="22"/>
                <w:szCs w:val="22"/>
              </w:rPr>
            </w:pPr>
            <w:r w:rsidRPr="002F48CA">
              <w:rPr>
                <w:rFonts w:ascii="Times New Roman" w:eastAsia="Times New Roman" w:hAnsi="Times New Roman"/>
                <w:sz w:val="22"/>
                <w:szCs w:val="22"/>
              </w:rPr>
              <w:t>Vet Bacteriology &amp; Mycology</w:t>
            </w:r>
          </w:p>
          <w:p w14:paraId="6689C0D9" w14:textId="77777777" w:rsidR="00FD2665" w:rsidRDefault="00FD2665" w:rsidP="00FD2665">
            <w:pPr>
              <w:rPr>
                <w:rFonts w:ascii="Times New Roman" w:eastAsia="Times New Roman" w:hAnsi="Times New Roman"/>
                <w:sz w:val="22"/>
                <w:szCs w:val="22"/>
              </w:rPr>
            </w:pPr>
            <w:r w:rsidRPr="002F48CA">
              <w:rPr>
                <w:rFonts w:ascii="Times New Roman" w:eastAsia="Times New Roman" w:hAnsi="Times New Roman"/>
                <w:sz w:val="22"/>
                <w:szCs w:val="22"/>
              </w:rPr>
              <w:t>Vet Immunology</w:t>
            </w:r>
          </w:p>
          <w:p w14:paraId="4DB837EC" w14:textId="77777777" w:rsidR="00080E00" w:rsidRPr="00080E00" w:rsidRDefault="007E0186" w:rsidP="00FD2665">
            <w:pPr>
              <w:rPr>
                <w:rFonts w:ascii="Times New Roman" w:eastAsia="Times New Roman" w:hAnsi="Times New Roman"/>
                <w:sz w:val="22"/>
                <w:szCs w:val="22"/>
              </w:rPr>
            </w:pPr>
            <w:r>
              <w:rPr>
                <w:rFonts w:ascii="Times New Roman" w:eastAsia="Times New Roman" w:hAnsi="Times New Roman"/>
                <w:sz w:val="22"/>
                <w:szCs w:val="22"/>
              </w:rPr>
              <w:t>Intr.</w:t>
            </w:r>
            <w:r w:rsidR="00080E00" w:rsidRPr="00080E00">
              <w:rPr>
                <w:rFonts w:ascii="Times New Roman" w:eastAsia="Times New Roman" w:hAnsi="Times New Roman"/>
                <w:sz w:val="22"/>
                <w:szCs w:val="22"/>
              </w:rPr>
              <w:t xml:space="preserve"> to Molecular Biology</w:t>
            </w:r>
          </w:p>
          <w:p w14:paraId="2F463293" w14:textId="77777777" w:rsidR="00FD2665" w:rsidRPr="002F48CA" w:rsidRDefault="00FD2665" w:rsidP="00FD2665">
            <w:pPr>
              <w:rPr>
                <w:rFonts w:ascii="Times New Roman" w:eastAsia="Times New Roman" w:hAnsi="Times New Roman"/>
                <w:sz w:val="22"/>
                <w:szCs w:val="22"/>
              </w:rPr>
            </w:pPr>
            <w:r w:rsidRPr="002F48CA">
              <w:rPr>
                <w:rFonts w:ascii="Times New Roman" w:eastAsia="Times New Roman" w:hAnsi="Times New Roman"/>
                <w:sz w:val="22"/>
                <w:szCs w:val="22"/>
              </w:rPr>
              <w:t>Vet Virology</w:t>
            </w:r>
          </w:p>
          <w:p w14:paraId="330F0313" w14:textId="77777777" w:rsidR="00F77B0D" w:rsidRPr="002F48CA" w:rsidRDefault="00FD2665" w:rsidP="00F77B0D">
            <w:pPr>
              <w:rPr>
                <w:rFonts w:ascii="Times New Roman" w:eastAsia="Times New Roman" w:hAnsi="Times New Roman"/>
                <w:sz w:val="22"/>
                <w:szCs w:val="22"/>
              </w:rPr>
            </w:pPr>
            <w:r w:rsidRPr="002F48CA">
              <w:rPr>
                <w:rFonts w:ascii="Times New Roman" w:eastAsia="Times New Roman" w:hAnsi="Times New Roman"/>
                <w:sz w:val="22"/>
                <w:szCs w:val="22"/>
              </w:rPr>
              <w:t>Vet General  Pathology</w:t>
            </w:r>
          </w:p>
        </w:tc>
      </w:tr>
      <w:tr w:rsidR="00F77B0D" w14:paraId="0BFF52C4" w14:textId="77777777" w:rsidTr="00FA34C4">
        <w:tc>
          <w:tcPr>
            <w:tcW w:w="540" w:type="dxa"/>
          </w:tcPr>
          <w:p w14:paraId="2D381079" w14:textId="77777777" w:rsidR="00E34D9D" w:rsidRDefault="00E34D9D" w:rsidP="00F77B0D">
            <w:pPr>
              <w:rPr>
                <w:rFonts w:ascii="Times New Roman" w:eastAsia="Times New Roman" w:hAnsi="Times New Roman"/>
                <w:sz w:val="24"/>
                <w:szCs w:val="24"/>
              </w:rPr>
            </w:pPr>
          </w:p>
          <w:p w14:paraId="5ADCBDB5" w14:textId="77777777" w:rsidR="00E34D9D" w:rsidRDefault="00E34D9D" w:rsidP="00F77B0D">
            <w:pPr>
              <w:rPr>
                <w:rFonts w:ascii="Times New Roman" w:eastAsia="Times New Roman" w:hAnsi="Times New Roman"/>
                <w:sz w:val="24"/>
                <w:szCs w:val="24"/>
              </w:rPr>
            </w:pPr>
          </w:p>
          <w:p w14:paraId="6166BB18" w14:textId="77777777" w:rsidR="00E34D9D" w:rsidRDefault="00E34D9D" w:rsidP="00F77B0D">
            <w:pPr>
              <w:rPr>
                <w:rFonts w:ascii="Times New Roman" w:eastAsia="Times New Roman" w:hAnsi="Times New Roman"/>
                <w:sz w:val="24"/>
                <w:szCs w:val="24"/>
              </w:rPr>
            </w:pPr>
          </w:p>
          <w:p w14:paraId="3D24689A" w14:textId="77777777" w:rsidR="00E34D9D" w:rsidRDefault="00E34D9D" w:rsidP="00F77B0D">
            <w:pPr>
              <w:rPr>
                <w:rFonts w:ascii="Times New Roman" w:eastAsia="Times New Roman" w:hAnsi="Times New Roman"/>
                <w:sz w:val="24"/>
                <w:szCs w:val="24"/>
              </w:rPr>
            </w:pPr>
          </w:p>
          <w:p w14:paraId="38CDB077" w14:textId="77777777" w:rsidR="00E34D9D" w:rsidRDefault="00E34D9D" w:rsidP="00F77B0D">
            <w:pPr>
              <w:rPr>
                <w:rFonts w:ascii="Times New Roman" w:eastAsia="Times New Roman" w:hAnsi="Times New Roman"/>
                <w:sz w:val="24"/>
                <w:szCs w:val="24"/>
              </w:rPr>
            </w:pPr>
          </w:p>
          <w:p w14:paraId="45F79AE0" w14:textId="77777777" w:rsidR="00F77B0D" w:rsidRPr="00CF5345" w:rsidRDefault="00F77B0D" w:rsidP="00F77B0D">
            <w:pPr>
              <w:rPr>
                <w:rFonts w:ascii="Times New Roman" w:eastAsia="Times New Roman" w:hAnsi="Times New Roman"/>
                <w:sz w:val="24"/>
                <w:szCs w:val="24"/>
              </w:rPr>
            </w:pPr>
            <w:r w:rsidRPr="00CF5345">
              <w:rPr>
                <w:rFonts w:ascii="Times New Roman" w:eastAsia="Times New Roman" w:hAnsi="Times New Roman"/>
                <w:sz w:val="24"/>
                <w:szCs w:val="24"/>
              </w:rPr>
              <w:t>5</w:t>
            </w:r>
          </w:p>
        </w:tc>
        <w:tc>
          <w:tcPr>
            <w:tcW w:w="1890" w:type="dxa"/>
          </w:tcPr>
          <w:p w14:paraId="46FD4E74" w14:textId="77777777" w:rsidR="00E34D9D" w:rsidRDefault="00E34D9D" w:rsidP="00F77B0D">
            <w:pPr>
              <w:rPr>
                <w:rFonts w:ascii="Times New Roman" w:eastAsia="Times New Roman" w:hAnsi="Times New Roman"/>
                <w:sz w:val="22"/>
                <w:szCs w:val="22"/>
              </w:rPr>
            </w:pPr>
          </w:p>
          <w:p w14:paraId="7EB79220" w14:textId="77777777" w:rsidR="00E34D9D" w:rsidRDefault="00E34D9D" w:rsidP="00F77B0D">
            <w:pPr>
              <w:rPr>
                <w:rFonts w:ascii="Times New Roman" w:eastAsia="Times New Roman" w:hAnsi="Times New Roman"/>
                <w:sz w:val="22"/>
                <w:szCs w:val="22"/>
              </w:rPr>
            </w:pPr>
          </w:p>
          <w:p w14:paraId="636DDB98" w14:textId="77777777" w:rsidR="00E34D9D" w:rsidRDefault="00E34D9D" w:rsidP="00F77B0D">
            <w:pPr>
              <w:rPr>
                <w:rFonts w:ascii="Times New Roman" w:eastAsia="Times New Roman" w:hAnsi="Times New Roman"/>
                <w:sz w:val="22"/>
                <w:szCs w:val="22"/>
              </w:rPr>
            </w:pPr>
          </w:p>
          <w:p w14:paraId="088E4DBC" w14:textId="77777777" w:rsidR="00E34D9D" w:rsidRDefault="00E34D9D" w:rsidP="00F77B0D">
            <w:pPr>
              <w:rPr>
                <w:rFonts w:ascii="Times New Roman" w:eastAsia="Times New Roman" w:hAnsi="Times New Roman"/>
                <w:sz w:val="22"/>
                <w:szCs w:val="22"/>
              </w:rPr>
            </w:pPr>
          </w:p>
          <w:p w14:paraId="5648CDE8" w14:textId="77777777" w:rsidR="00E34D9D" w:rsidRDefault="00E34D9D" w:rsidP="00F77B0D">
            <w:pPr>
              <w:rPr>
                <w:rFonts w:ascii="Times New Roman" w:eastAsia="Times New Roman" w:hAnsi="Times New Roman"/>
                <w:sz w:val="22"/>
                <w:szCs w:val="22"/>
              </w:rPr>
            </w:pPr>
          </w:p>
          <w:p w14:paraId="4210285B" w14:textId="77777777" w:rsidR="00F77B0D" w:rsidRPr="00FA34C4" w:rsidRDefault="007009B2" w:rsidP="000B7EA2">
            <w:pPr>
              <w:rPr>
                <w:rFonts w:ascii="Times New Roman" w:eastAsia="Times New Roman" w:hAnsi="Times New Roman"/>
                <w:sz w:val="22"/>
                <w:szCs w:val="22"/>
              </w:rPr>
            </w:pPr>
            <w:r w:rsidRPr="00FA34C4">
              <w:rPr>
                <w:rFonts w:ascii="Times New Roman" w:eastAsia="Times New Roman" w:hAnsi="Times New Roman"/>
                <w:sz w:val="22"/>
                <w:szCs w:val="22"/>
              </w:rPr>
              <w:t xml:space="preserve">Disease </w:t>
            </w:r>
            <w:r w:rsidR="000B7EA2">
              <w:rPr>
                <w:rFonts w:ascii="Times New Roman" w:eastAsia="Times New Roman" w:hAnsi="Times New Roman"/>
                <w:sz w:val="22"/>
                <w:szCs w:val="22"/>
              </w:rPr>
              <w:t>P</w:t>
            </w:r>
            <w:r w:rsidRPr="00FA34C4">
              <w:rPr>
                <w:rFonts w:ascii="Times New Roman" w:eastAsia="Times New Roman" w:hAnsi="Times New Roman"/>
                <w:sz w:val="22"/>
                <w:szCs w:val="22"/>
              </w:rPr>
              <w:t xml:space="preserve">revention and </w:t>
            </w:r>
            <w:r w:rsidR="000B7EA2">
              <w:rPr>
                <w:rFonts w:ascii="Times New Roman" w:eastAsia="Times New Roman" w:hAnsi="Times New Roman"/>
                <w:sz w:val="22"/>
                <w:szCs w:val="22"/>
              </w:rPr>
              <w:t>C</w:t>
            </w:r>
            <w:r w:rsidRPr="00FA34C4">
              <w:rPr>
                <w:rFonts w:ascii="Times New Roman" w:eastAsia="Times New Roman" w:hAnsi="Times New Roman"/>
                <w:sz w:val="22"/>
                <w:szCs w:val="22"/>
              </w:rPr>
              <w:t xml:space="preserve">ontrol </w:t>
            </w:r>
          </w:p>
        </w:tc>
        <w:tc>
          <w:tcPr>
            <w:tcW w:w="4590" w:type="dxa"/>
          </w:tcPr>
          <w:p w14:paraId="00E8F431" w14:textId="77777777" w:rsidR="007009B2"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describe established programs for the prevention and control of common zoonotic or contagious diseases or emerging/re-emerging diseases, to include animal identification and</w:t>
            </w:r>
            <w:r w:rsidR="00FA34C4">
              <w:rPr>
                <w:rFonts w:ascii="Times New Roman" w:eastAsia="Times New Roman" w:hAnsi="Times New Roman"/>
                <w:sz w:val="22"/>
                <w:szCs w:val="22"/>
              </w:rPr>
              <w:t xml:space="preserve"> </w:t>
            </w:r>
            <w:r w:rsidRPr="00FA34C4">
              <w:rPr>
                <w:rFonts w:ascii="Times New Roman" w:eastAsia="Times New Roman" w:hAnsi="Times New Roman"/>
                <w:sz w:val="22"/>
                <w:szCs w:val="22"/>
              </w:rPr>
              <w:t xml:space="preserve">traceability and oversight by the relevant veterinary authority; </w:t>
            </w:r>
          </w:p>
          <w:p w14:paraId="03ECBA12" w14:textId="77777777" w:rsidR="00F77B0D"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understand and participate in the implementation of contingency plans to control transboundary diseases, including humanely killing animals;</w:t>
            </w:r>
          </w:p>
          <w:p w14:paraId="2BAAF5D8" w14:textId="77777777" w:rsidR="007009B2"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xml:space="preserve">– understand and participate in regular or emergency vaccination campaigns, as well as in regular </w:t>
            </w:r>
            <w:r w:rsidR="00FA34C4" w:rsidRPr="00FA34C4">
              <w:rPr>
                <w:rFonts w:ascii="Times New Roman" w:eastAsia="Times New Roman" w:hAnsi="Times New Roman"/>
                <w:sz w:val="22"/>
                <w:szCs w:val="22"/>
              </w:rPr>
              <w:t>test-and-cull/treat program</w:t>
            </w:r>
            <w:r w:rsidRPr="00FA34C4">
              <w:rPr>
                <w:rFonts w:ascii="Times New Roman" w:eastAsia="Times New Roman" w:hAnsi="Times New Roman"/>
                <w:sz w:val="22"/>
                <w:szCs w:val="22"/>
              </w:rPr>
              <w:t>s;</w:t>
            </w:r>
          </w:p>
          <w:p w14:paraId="58A6325F" w14:textId="77777777" w:rsidR="00FD2665"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explain the concept of “early detection system”,</w:t>
            </w:r>
          </w:p>
          <w:p w14:paraId="7AE74B53" w14:textId="77777777" w:rsidR="007009B2" w:rsidRPr="00FA34C4" w:rsidRDefault="007009B2" w:rsidP="00FB386F">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know which diseases of animals require compulsory notification by the veterinarian to the prescribed national authority in order to mitigate disease transmission;</w:t>
            </w:r>
          </w:p>
        </w:tc>
        <w:tc>
          <w:tcPr>
            <w:tcW w:w="3060" w:type="dxa"/>
          </w:tcPr>
          <w:p w14:paraId="1641AB63" w14:textId="77777777" w:rsidR="00080E00" w:rsidRDefault="007E0186" w:rsidP="00D01ED7">
            <w:pPr>
              <w:spacing w:line="276" w:lineRule="auto"/>
              <w:rPr>
                <w:rFonts w:ascii="Times New Roman" w:eastAsia="Times New Roman" w:hAnsi="Times New Roman"/>
                <w:sz w:val="22"/>
                <w:szCs w:val="22"/>
              </w:rPr>
            </w:pPr>
            <w:r>
              <w:rPr>
                <w:rFonts w:ascii="Times New Roman" w:eastAsia="Times New Roman" w:hAnsi="Times New Roman"/>
                <w:sz w:val="22"/>
                <w:szCs w:val="22"/>
              </w:rPr>
              <w:t>Intr.</w:t>
            </w:r>
            <w:r w:rsidR="00080E00" w:rsidRPr="00080E00">
              <w:rPr>
                <w:rFonts w:ascii="Times New Roman" w:eastAsia="Times New Roman" w:hAnsi="Times New Roman"/>
                <w:sz w:val="22"/>
                <w:szCs w:val="22"/>
              </w:rPr>
              <w:t xml:space="preserve"> to Molecular Biology</w:t>
            </w:r>
          </w:p>
          <w:p w14:paraId="7058AEBB" w14:textId="77777777" w:rsidR="00D453B5" w:rsidRPr="002F48CA" w:rsidRDefault="00D453B5" w:rsidP="00D01ED7">
            <w:pPr>
              <w:spacing w:line="276" w:lineRule="auto"/>
              <w:rPr>
                <w:rFonts w:ascii="Times New Roman" w:eastAsia="Times New Roman" w:hAnsi="Times New Roman"/>
                <w:sz w:val="22"/>
                <w:szCs w:val="22"/>
              </w:rPr>
            </w:pPr>
            <w:r w:rsidRPr="002F48CA">
              <w:rPr>
                <w:rFonts w:ascii="Times New Roman" w:eastAsia="Times New Roman" w:hAnsi="Times New Roman"/>
                <w:sz w:val="22"/>
                <w:szCs w:val="22"/>
              </w:rPr>
              <w:t>Veterinary Preventive Medicine</w:t>
            </w:r>
          </w:p>
          <w:p w14:paraId="15343DDD" w14:textId="77777777" w:rsidR="00E34D9D" w:rsidRPr="002F48CA" w:rsidRDefault="008F1232" w:rsidP="00E34D9D">
            <w:pPr>
              <w:rPr>
                <w:rFonts w:ascii="Times New Roman" w:eastAsia="Times New Roman" w:hAnsi="Times New Roman"/>
                <w:b/>
                <w:sz w:val="22"/>
                <w:szCs w:val="22"/>
              </w:rPr>
            </w:pPr>
            <w:r w:rsidRPr="002F48CA">
              <w:rPr>
                <w:rFonts w:ascii="Times New Roman" w:eastAsia="Times New Roman" w:hAnsi="Times New Roman"/>
                <w:sz w:val="22"/>
                <w:szCs w:val="22"/>
              </w:rPr>
              <w:t>Clinical Practice I -</w:t>
            </w:r>
            <w:r w:rsidR="00E34D9D" w:rsidRPr="002F48CA">
              <w:rPr>
                <w:rFonts w:ascii="Times New Roman" w:eastAsia="Times New Roman" w:hAnsi="Times New Roman"/>
                <w:sz w:val="22"/>
                <w:szCs w:val="22"/>
              </w:rPr>
              <w:t xml:space="preserve"> IV</w:t>
            </w:r>
          </w:p>
          <w:p w14:paraId="1035F991"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Parasitology</w:t>
            </w:r>
          </w:p>
          <w:p w14:paraId="01B3DE96"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Bacteriology &amp; Mycology</w:t>
            </w:r>
          </w:p>
          <w:p w14:paraId="6C6EC8BA"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Immunology</w:t>
            </w:r>
          </w:p>
          <w:p w14:paraId="7117762A"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Virology</w:t>
            </w:r>
          </w:p>
          <w:p w14:paraId="2C1D1E13"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General  Pathology</w:t>
            </w:r>
          </w:p>
          <w:p w14:paraId="74177945"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Systemic Pathology</w:t>
            </w:r>
          </w:p>
          <w:p w14:paraId="43943903"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Clinical Pathology I &amp; II</w:t>
            </w:r>
          </w:p>
          <w:p w14:paraId="285C0620"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Clinical diagnosis</w:t>
            </w:r>
          </w:p>
          <w:p w14:paraId="6D63D1E3"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General Medicine</w:t>
            </w:r>
          </w:p>
          <w:p w14:paraId="2977F09F"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Farm Animal Medicine</w:t>
            </w:r>
          </w:p>
          <w:p w14:paraId="7956C0AD"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Small Animal Medicine</w:t>
            </w:r>
          </w:p>
          <w:p w14:paraId="102AA08A"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General Surgery and Anesthesiology</w:t>
            </w:r>
          </w:p>
          <w:p w14:paraId="4E5D92FE"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Operative Surgery</w:t>
            </w:r>
          </w:p>
          <w:p w14:paraId="76DCF156" w14:textId="77777777" w:rsidR="008F1232" w:rsidRPr="002F48CA" w:rsidRDefault="008F1232" w:rsidP="008F1232">
            <w:pPr>
              <w:rPr>
                <w:rFonts w:ascii="Times New Roman" w:eastAsia="Times New Roman" w:hAnsi="Times New Roman"/>
                <w:sz w:val="22"/>
                <w:szCs w:val="22"/>
              </w:rPr>
            </w:pPr>
            <w:r w:rsidRPr="002F48CA">
              <w:rPr>
                <w:rFonts w:ascii="Times New Roman" w:eastAsia="Times New Roman" w:hAnsi="Times New Roman"/>
                <w:sz w:val="22"/>
                <w:szCs w:val="22"/>
              </w:rPr>
              <w:t>Vet Diagnostics imaging</w:t>
            </w:r>
          </w:p>
          <w:p w14:paraId="152372FF" w14:textId="77777777" w:rsidR="00E34D9D" w:rsidRPr="002F48CA" w:rsidRDefault="008F1232" w:rsidP="008F1232">
            <w:pPr>
              <w:rPr>
                <w:rFonts w:ascii="Times New Roman" w:eastAsia="Times New Roman" w:hAnsi="Times New Roman"/>
                <w:sz w:val="22"/>
                <w:szCs w:val="22"/>
              </w:rPr>
            </w:pPr>
            <w:proofErr w:type="spellStart"/>
            <w:r w:rsidRPr="002F48CA">
              <w:rPr>
                <w:rFonts w:ascii="Times New Roman" w:eastAsia="Times New Roman" w:hAnsi="Times New Roman"/>
                <w:sz w:val="22"/>
                <w:szCs w:val="22"/>
              </w:rPr>
              <w:lastRenderedPageBreak/>
              <w:t>Theriogenology</w:t>
            </w:r>
            <w:proofErr w:type="spellEnd"/>
            <w:r w:rsidRPr="002F48CA">
              <w:rPr>
                <w:rFonts w:ascii="Times New Roman" w:eastAsia="Times New Roman" w:hAnsi="Times New Roman"/>
                <w:sz w:val="22"/>
                <w:szCs w:val="22"/>
              </w:rPr>
              <w:t xml:space="preserve"> I </w:t>
            </w:r>
            <w:proofErr w:type="spellStart"/>
            <w:r w:rsidRPr="002F48CA">
              <w:rPr>
                <w:rFonts w:ascii="Times New Roman" w:eastAsia="Times New Roman" w:hAnsi="Times New Roman"/>
                <w:sz w:val="22"/>
                <w:szCs w:val="22"/>
              </w:rPr>
              <w:t>nd</w:t>
            </w:r>
            <w:proofErr w:type="spellEnd"/>
            <w:r w:rsidRPr="002F48CA">
              <w:rPr>
                <w:rFonts w:ascii="Times New Roman" w:eastAsia="Times New Roman" w:hAnsi="Times New Roman"/>
                <w:sz w:val="22"/>
                <w:szCs w:val="22"/>
              </w:rPr>
              <w:t xml:space="preserve"> II</w:t>
            </w:r>
          </w:p>
        </w:tc>
      </w:tr>
      <w:tr w:rsidR="00F77B0D" w14:paraId="2C9AD79A" w14:textId="77777777" w:rsidTr="00FA34C4">
        <w:tc>
          <w:tcPr>
            <w:tcW w:w="540" w:type="dxa"/>
          </w:tcPr>
          <w:p w14:paraId="5D16F089" w14:textId="77777777" w:rsidR="00E34D9D" w:rsidRDefault="00E34D9D" w:rsidP="00F77B0D">
            <w:pPr>
              <w:rPr>
                <w:rFonts w:ascii="Times New Roman" w:eastAsia="Times New Roman" w:hAnsi="Times New Roman"/>
                <w:sz w:val="24"/>
                <w:szCs w:val="24"/>
              </w:rPr>
            </w:pPr>
          </w:p>
          <w:p w14:paraId="54168E9C" w14:textId="77777777" w:rsidR="00E34D9D" w:rsidRDefault="00E34D9D" w:rsidP="00F77B0D">
            <w:pPr>
              <w:rPr>
                <w:rFonts w:ascii="Times New Roman" w:eastAsia="Times New Roman" w:hAnsi="Times New Roman"/>
                <w:sz w:val="24"/>
                <w:szCs w:val="24"/>
              </w:rPr>
            </w:pPr>
          </w:p>
          <w:p w14:paraId="0069E485" w14:textId="77777777" w:rsidR="00E34D9D" w:rsidRDefault="00E34D9D" w:rsidP="00F77B0D">
            <w:pPr>
              <w:rPr>
                <w:rFonts w:ascii="Times New Roman" w:eastAsia="Times New Roman" w:hAnsi="Times New Roman"/>
                <w:sz w:val="24"/>
                <w:szCs w:val="24"/>
              </w:rPr>
            </w:pPr>
          </w:p>
          <w:p w14:paraId="797080BA" w14:textId="77777777" w:rsidR="00E34D9D" w:rsidRDefault="00E34D9D" w:rsidP="00F77B0D">
            <w:pPr>
              <w:rPr>
                <w:rFonts w:ascii="Times New Roman" w:eastAsia="Times New Roman" w:hAnsi="Times New Roman"/>
                <w:sz w:val="24"/>
                <w:szCs w:val="24"/>
              </w:rPr>
            </w:pPr>
          </w:p>
          <w:p w14:paraId="6C076B89" w14:textId="77777777" w:rsidR="00F77B0D" w:rsidRPr="00CF5345" w:rsidRDefault="00F77B0D" w:rsidP="00F77B0D">
            <w:pPr>
              <w:rPr>
                <w:rFonts w:ascii="Times New Roman" w:eastAsia="Times New Roman" w:hAnsi="Times New Roman"/>
                <w:sz w:val="24"/>
                <w:szCs w:val="24"/>
              </w:rPr>
            </w:pPr>
            <w:r w:rsidRPr="00CF5345">
              <w:rPr>
                <w:rFonts w:ascii="Times New Roman" w:eastAsia="Times New Roman" w:hAnsi="Times New Roman"/>
                <w:sz w:val="24"/>
                <w:szCs w:val="24"/>
              </w:rPr>
              <w:t>6</w:t>
            </w:r>
          </w:p>
        </w:tc>
        <w:tc>
          <w:tcPr>
            <w:tcW w:w="1890" w:type="dxa"/>
          </w:tcPr>
          <w:p w14:paraId="73B55AAE" w14:textId="77777777" w:rsidR="00E34D9D" w:rsidRDefault="00E34D9D" w:rsidP="00F77B0D">
            <w:pPr>
              <w:rPr>
                <w:rFonts w:ascii="Times New Roman" w:eastAsia="Times New Roman" w:hAnsi="Times New Roman"/>
                <w:sz w:val="22"/>
                <w:szCs w:val="22"/>
              </w:rPr>
            </w:pPr>
          </w:p>
          <w:p w14:paraId="0F64C56B" w14:textId="77777777" w:rsidR="00E34D9D" w:rsidRDefault="00E34D9D" w:rsidP="00F77B0D">
            <w:pPr>
              <w:rPr>
                <w:rFonts w:ascii="Times New Roman" w:eastAsia="Times New Roman" w:hAnsi="Times New Roman"/>
                <w:sz w:val="22"/>
                <w:szCs w:val="22"/>
              </w:rPr>
            </w:pPr>
          </w:p>
          <w:p w14:paraId="27F64542" w14:textId="77777777" w:rsidR="00E34D9D" w:rsidRDefault="00E34D9D" w:rsidP="00F77B0D">
            <w:pPr>
              <w:rPr>
                <w:rFonts w:ascii="Times New Roman" w:eastAsia="Times New Roman" w:hAnsi="Times New Roman"/>
                <w:sz w:val="22"/>
                <w:szCs w:val="22"/>
              </w:rPr>
            </w:pPr>
          </w:p>
          <w:p w14:paraId="2DCBAEF9" w14:textId="77777777" w:rsidR="00E34D9D" w:rsidRDefault="00E34D9D" w:rsidP="00F77B0D">
            <w:pPr>
              <w:rPr>
                <w:rFonts w:ascii="Times New Roman" w:eastAsia="Times New Roman" w:hAnsi="Times New Roman"/>
                <w:sz w:val="22"/>
                <w:szCs w:val="22"/>
              </w:rPr>
            </w:pPr>
          </w:p>
          <w:p w14:paraId="7A04508F" w14:textId="77777777" w:rsidR="00F77B0D" w:rsidRPr="00FA34C4" w:rsidRDefault="007009B2" w:rsidP="000B7EA2">
            <w:pPr>
              <w:rPr>
                <w:rFonts w:ascii="Times New Roman" w:eastAsia="Times New Roman" w:hAnsi="Times New Roman"/>
                <w:sz w:val="22"/>
                <w:szCs w:val="22"/>
              </w:rPr>
            </w:pPr>
            <w:r w:rsidRPr="00FA34C4">
              <w:rPr>
                <w:rFonts w:ascii="Times New Roman" w:eastAsia="Times New Roman" w:hAnsi="Times New Roman"/>
                <w:sz w:val="22"/>
                <w:szCs w:val="22"/>
              </w:rPr>
              <w:t xml:space="preserve">Food </w:t>
            </w:r>
            <w:r w:rsidR="000B7EA2">
              <w:rPr>
                <w:rFonts w:ascii="Times New Roman" w:eastAsia="Times New Roman" w:hAnsi="Times New Roman"/>
                <w:sz w:val="22"/>
                <w:szCs w:val="22"/>
              </w:rPr>
              <w:t>H</w:t>
            </w:r>
            <w:r w:rsidRPr="00FA34C4">
              <w:rPr>
                <w:rFonts w:ascii="Times New Roman" w:eastAsia="Times New Roman" w:hAnsi="Times New Roman"/>
                <w:sz w:val="22"/>
                <w:szCs w:val="22"/>
              </w:rPr>
              <w:t>ygiene</w:t>
            </w:r>
          </w:p>
        </w:tc>
        <w:tc>
          <w:tcPr>
            <w:tcW w:w="4590" w:type="dxa"/>
          </w:tcPr>
          <w:p w14:paraId="12937071" w14:textId="77777777" w:rsidR="007009B2"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understand and explain on-farm food safety practices;</w:t>
            </w:r>
          </w:p>
          <w:p w14:paraId="3D4D6782" w14:textId="77777777" w:rsidR="007009B2"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participate in slaughter inspection: this includes</w:t>
            </w:r>
            <w:r w:rsidR="00FA34C4" w:rsidRPr="00FA34C4">
              <w:rPr>
                <w:rFonts w:ascii="Times New Roman" w:eastAsia="Times New Roman" w:hAnsi="Times New Roman"/>
                <w:sz w:val="22"/>
                <w:szCs w:val="22"/>
              </w:rPr>
              <w:t xml:space="preserve"> </w:t>
            </w:r>
            <w:r w:rsidRPr="00FA34C4">
              <w:rPr>
                <w:rFonts w:ascii="Times New Roman" w:eastAsia="Times New Roman" w:hAnsi="Times New Roman"/>
                <w:sz w:val="22"/>
                <w:szCs w:val="22"/>
              </w:rPr>
              <w:t>ante mortem, post mortem and humane</w:t>
            </w:r>
            <w:r w:rsidR="00FA34C4" w:rsidRPr="00FA34C4">
              <w:rPr>
                <w:rFonts w:ascii="Times New Roman" w:eastAsia="Times New Roman" w:hAnsi="Times New Roman"/>
                <w:sz w:val="22"/>
                <w:szCs w:val="22"/>
              </w:rPr>
              <w:t xml:space="preserve"> </w:t>
            </w:r>
            <w:r w:rsidRPr="00FA34C4">
              <w:rPr>
                <w:rFonts w:ascii="Times New Roman" w:eastAsia="Times New Roman" w:hAnsi="Times New Roman"/>
                <w:sz w:val="22"/>
                <w:szCs w:val="22"/>
              </w:rPr>
              <w:t xml:space="preserve">slaughter; </w:t>
            </w:r>
          </w:p>
          <w:p w14:paraId="5D88B281" w14:textId="77777777" w:rsidR="00F77B0D"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understand and explain the integration between animal health controls and veterinary public</w:t>
            </w:r>
            <w:r w:rsidR="00FA34C4" w:rsidRPr="00FA34C4">
              <w:rPr>
                <w:rFonts w:ascii="Times New Roman" w:eastAsia="Times New Roman" w:hAnsi="Times New Roman"/>
                <w:sz w:val="22"/>
                <w:szCs w:val="22"/>
              </w:rPr>
              <w:t xml:space="preserve"> </w:t>
            </w:r>
            <w:r w:rsidRPr="00FA34C4">
              <w:rPr>
                <w:rFonts w:ascii="Times New Roman" w:eastAsia="Times New Roman" w:hAnsi="Times New Roman"/>
                <w:sz w:val="22"/>
                <w:szCs w:val="22"/>
              </w:rPr>
              <w:t>health: the role of veterinarians in conjunction with physicians, public health practitioners, and risk analysts to ensure safe.</w:t>
            </w:r>
          </w:p>
        </w:tc>
        <w:tc>
          <w:tcPr>
            <w:tcW w:w="3060" w:type="dxa"/>
          </w:tcPr>
          <w:p w14:paraId="6034D541" w14:textId="77777777" w:rsidR="00D453B5" w:rsidRPr="002F48CA" w:rsidRDefault="00D453B5" w:rsidP="00D453B5">
            <w:pPr>
              <w:rPr>
                <w:rFonts w:ascii="Times New Roman" w:eastAsia="Times New Roman" w:hAnsi="Times New Roman"/>
                <w:sz w:val="22"/>
                <w:szCs w:val="22"/>
              </w:rPr>
            </w:pPr>
          </w:p>
          <w:p w14:paraId="65E60902"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Vet Public  Health I &amp; II</w:t>
            </w:r>
          </w:p>
          <w:p w14:paraId="44F48F3B"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Vet Parasitology</w:t>
            </w:r>
          </w:p>
          <w:p w14:paraId="7527ADC9"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Vet Bacteriology &amp; Mycology</w:t>
            </w:r>
          </w:p>
          <w:p w14:paraId="0E42F2AE"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Vet Virology</w:t>
            </w:r>
          </w:p>
          <w:p w14:paraId="3964BE06" w14:textId="77777777" w:rsidR="00D453B5" w:rsidRPr="002F48CA" w:rsidRDefault="00D453B5" w:rsidP="00D453B5">
            <w:pPr>
              <w:rPr>
                <w:rFonts w:ascii="Times New Roman" w:eastAsia="Times New Roman" w:hAnsi="Times New Roman"/>
                <w:sz w:val="22"/>
                <w:szCs w:val="22"/>
              </w:rPr>
            </w:pPr>
          </w:p>
          <w:p w14:paraId="68DACA96" w14:textId="77777777" w:rsidR="00F77B0D" w:rsidRPr="002F48CA" w:rsidRDefault="00F77B0D" w:rsidP="00F77B0D">
            <w:pPr>
              <w:rPr>
                <w:rFonts w:ascii="Times New Roman" w:eastAsia="Times New Roman" w:hAnsi="Times New Roman"/>
                <w:b/>
                <w:sz w:val="22"/>
                <w:szCs w:val="22"/>
              </w:rPr>
            </w:pPr>
          </w:p>
        </w:tc>
      </w:tr>
      <w:tr w:rsidR="007009B2" w14:paraId="22E7BD31" w14:textId="77777777" w:rsidTr="00FA34C4">
        <w:tc>
          <w:tcPr>
            <w:tcW w:w="540" w:type="dxa"/>
          </w:tcPr>
          <w:p w14:paraId="4B4DF321" w14:textId="77777777" w:rsidR="00E34D9D" w:rsidRDefault="00E34D9D" w:rsidP="00F77B0D">
            <w:pPr>
              <w:rPr>
                <w:rFonts w:ascii="Times New Roman" w:eastAsia="Times New Roman" w:hAnsi="Times New Roman"/>
                <w:sz w:val="24"/>
                <w:szCs w:val="24"/>
              </w:rPr>
            </w:pPr>
          </w:p>
          <w:p w14:paraId="08751E12" w14:textId="77777777" w:rsidR="00E34D9D" w:rsidRDefault="00E34D9D" w:rsidP="00F77B0D">
            <w:pPr>
              <w:rPr>
                <w:rFonts w:ascii="Times New Roman" w:eastAsia="Times New Roman" w:hAnsi="Times New Roman"/>
                <w:sz w:val="24"/>
                <w:szCs w:val="24"/>
              </w:rPr>
            </w:pPr>
          </w:p>
          <w:p w14:paraId="100F4D4B" w14:textId="77777777" w:rsidR="00E34D9D" w:rsidRDefault="00E34D9D" w:rsidP="00F77B0D">
            <w:pPr>
              <w:rPr>
                <w:rFonts w:ascii="Times New Roman" w:eastAsia="Times New Roman" w:hAnsi="Times New Roman"/>
                <w:sz w:val="24"/>
                <w:szCs w:val="24"/>
              </w:rPr>
            </w:pPr>
          </w:p>
          <w:p w14:paraId="3614E4ED" w14:textId="77777777" w:rsidR="00E34D9D" w:rsidRDefault="00E34D9D" w:rsidP="00F77B0D">
            <w:pPr>
              <w:rPr>
                <w:rFonts w:ascii="Times New Roman" w:eastAsia="Times New Roman" w:hAnsi="Times New Roman"/>
                <w:sz w:val="24"/>
                <w:szCs w:val="24"/>
              </w:rPr>
            </w:pPr>
          </w:p>
          <w:p w14:paraId="5A9F3828" w14:textId="77777777" w:rsidR="00E34D9D" w:rsidRDefault="00E34D9D" w:rsidP="00F77B0D">
            <w:pPr>
              <w:rPr>
                <w:rFonts w:ascii="Times New Roman" w:eastAsia="Times New Roman" w:hAnsi="Times New Roman"/>
                <w:sz w:val="24"/>
                <w:szCs w:val="24"/>
              </w:rPr>
            </w:pPr>
          </w:p>
          <w:p w14:paraId="293A2B21" w14:textId="77777777" w:rsidR="007009B2" w:rsidRPr="00CF5345" w:rsidRDefault="007009B2" w:rsidP="00F77B0D">
            <w:pPr>
              <w:rPr>
                <w:rFonts w:ascii="Times New Roman" w:eastAsia="Times New Roman" w:hAnsi="Times New Roman"/>
                <w:sz w:val="24"/>
                <w:szCs w:val="24"/>
              </w:rPr>
            </w:pPr>
            <w:r>
              <w:rPr>
                <w:rFonts w:ascii="Times New Roman" w:eastAsia="Times New Roman" w:hAnsi="Times New Roman"/>
                <w:sz w:val="24"/>
                <w:szCs w:val="24"/>
              </w:rPr>
              <w:t>7</w:t>
            </w:r>
          </w:p>
        </w:tc>
        <w:tc>
          <w:tcPr>
            <w:tcW w:w="1890" w:type="dxa"/>
          </w:tcPr>
          <w:p w14:paraId="3795473D" w14:textId="77777777" w:rsidR="007009B2" w:rsidRPr="00FA34C4" w:rsidRDefault="007009B2" w:rsidP="00F77B0D">
            <w:pPr>
              <w:rPr>
                <w:rFonts w:ascii="Times New Roman" w:eastAsia="Times New Roman" w:hAnsi="Times New Roman"/>
                <w:sz w:val="22"/>
                <w:szCs w:val="22"/>
              </w:rPr>
            </w:pPr>
          </w:p>
          <w:p w14:paraId="74DAB61D" w14:textId="77777777" w:rsidR="00E34D9D" w:rsidRDefault="00E34D9D" w:rsidP="00F77B0D">
            <w:pPr>
              <w:rPr>
                <w:rFonts w:ascii="Times New Roman" w:eastAsia="Times New Roman" w:hAnsi="Times New Roman"/>
                <w:sz w:val="22"/>
                <w:szCs w:val="22"/>
              </w:rPr>
            </w:pPr>
          </w:p>
          <w:p w14:paraId="05897744" w14:textId="77777777" w:rsidR="00E34D9D" w:rsidRDefault="00E34D9D" w:rsidP="00F77B0D">
            <w:pPr>
              <w:rPr>
                <w:rFonts w:ascii="Times New Roman" w:eastAsia="Times New Roman" w:hAnsi="Times New Roman"/>
                <w:sz w:val="22"/>
                <w:szCs w:val="22"/>
              </w:rPr>
            </w:pPr>
          </w:p>
          <w:p w14:paraId="05B12195" w14:textId="77777777" w:rsidR="00E34D9D" w:rsidRDefault="00E34D9D" w:rsidP="00F77B0D">
            <w:pPr>
              <w:rPr>
                <w:rFonts w:ascii="Times New Roman" w:eastAsia="Times New Roman" w:hAnsi="Times New Roman"/>
                <w:sz w:val="22"/>
                <w:szCs w:val="22"/>
              </w:rPr>
            </w:pPr>
          </w:p>
          <w:p w14:paraId="7761F53E" w14:textId="77777777" w:rsidR="00E34D9D" w:rsidRDefault="00E34D9D" w:rsidP="00F77B0D">
            <w:pPr>
              <w:rPr>
                <w:rFonts w:ascii="Times New Roman" w:eastAsia="Times New Roman" w:hAnsi="Times New Roman"/>
                <w:sz w:val="22"/>
                <w:szCs w:val="22"/>
              </w:rPr>
            </w:pPr>
          </w:p>
          <w:p w14:paraId="040A3A7F" w14:textId="77777777" w:rsidR="007009B2" w:rsidRPr="00FA34C4" w:rsidRDefault="007009B2" w:rsidP="000B7EA2">
            <w:pPr>
              <w:rPr>
                <w:rFonts w:ascii="Times New Roman" w:eastAsia="Times New Roman" w:hAnsi="Times New Roman"/>
                <w:sz w:val="22"/>
                <w:szCs w:val="22"/>
              </w:rPr>
            </w:pPr>
            <w:r w:rsidRPr="00FA34C4">
              <w:rPr>
                <w:rFonts w:ascii="Times New Roman" w:eastAsia="Times New Roman" w:hAnsi="Times New Roman"/>
                <w:sz w:val="22"/>
                <w:szCs w:val="22"/>
              </w:rPr>
              <w:t xml:space="preserve">Veterinary </w:t>
            </w:r>
            <w:r w:rsidR="000B7EA2">
              <w:rPr>
                <w:rFonts w:ascii="Times New Roman" w:eastAsia="Times New Roman" w:hAnsi="Times New Roman"/>
                <w:sz w:val="22"/>
                <w:szCs w:val="22"/>
              </w:rPr>
              <w:t>P</w:t>
            </w:r>
            <w:r w:rsidRPr="00FA34C4">
              <w:rPr>
                <w:rFonts w:ascii="Times New Roman" w:eastAsia="Times New Roman" w:hAnsi="Times New Roman"/>
                <w:sz w:val="22"/>
                <w:szCs w:val="22"/>
              </w:rPr>
              <w:t>roducts</w:t>
            </w:r>
          </w:p>
        </w:tc>
        <w:tc>
          <w:tcPr>
            <w:tcW w:w="4590" w:type="dxa"/>
          </w:tcPr>
          <w:p w14:paraId="1772CE11" w14:textId="77777777" w:rsidR="007009B2"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use common veterinary products in the appropriate manner, including appropriate record</w:t>
            </w:r>
            <w:r w:rsidR="00212AD3" w:rsidRPr="00FA34C4">
              <w:rPr>
                <w:rFonts w:ascii="Times New Roman" w:eastAsia="Times New Roman" w:hAnsi="Times New Roman"/>
                <w:sz w:val="22"/>
                <w:szCs w:val="22"/>
              </w:rPr>
              <w:t xml:space="preserve"> </w:t>
            </w:r>
            <w:r w:rsidRPr="00FA34C4">
              <w:rPr>
                <w:rFonts w:ascii="Times New Roman" w:eastAsia="Times New Roman" w:hAnsi="Times New Roman"/>
                <w:sz w:val="22"/>
                <w:szCs w:val="22"/>
              </w:rPr>
              <w:t>keeping;</w:t>
            </w:r>
          </w:p>
          <w:p w14:paraId="2A5810EF" w14:textId="77777777" w:rsidR="007009B2"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xml:space="preserve">– explain and </w:t>
            </w:r>
            <w:r w:rsidR="00FA34C4" w:rsidRPr="00FA34C4">
              <w:rPr>
                <w:rFonts w:ascii="Times New Roman" w:eastAsia="Times New Roman" w:hAnsi="Times New Roman"/>
                <w:sz w:val="22"/>
                <w:szCs w:val="22"/>
              </w:rPr>
              <w:t>utilize</w:t>
            </w:r>
            <w:r w:rsidRPr="00FA34C4">
              <w:rPr>
                <w:rFonts w:ascii="Times New Roman" w:eastAsia="Times New Roman" w:hAnsi="Times New Roman"/>
                <w:sz w:val="22"/>
                <w:szCs w:val="22"/>
              </w:rPr>
              <w:t xml:space="preserve"> the concept of drug withdrawal time as a means to prevent drug residues;</w:t>
            </w:r>
          </w:p>
          <w:p w14:paraId="0F8E617E" w14:textId="77777777" w:rsidR="007009B2" w:rsidRPr="00FA34C4" w:rsidRDefault="007009B2"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understand common mechanisms leading to development of antimicrobial resistance in</w:t>
            </w:r>
            <w:r w:rsidR="00FA34C4" w:rsidRPr="00FA34C4">
              <w:rPr>
                <w:rFonts w:ascii="Times New Roman" w:eastAsia="Times New Roman" w:hAnsi="Times New Roman"/>
                <w:sz w:val="22"/>
                <w:szCs w:val="22"/>
              </w:rPr>
              <w:t xml:space="preserve"> </w:t>
            </w:r>
            <w:r w:rsidRPr="00FA34C4">
              <w:rPr>
                <w:rFonts w:ascii="Times New Roman" w:eastAsia="Times New Roman" w:hAnsi="Times New Roman"/>
                <w:sz w:val="22"/>
                <w:szCs w:val="22"/>
              </w:rPr>
              <w:t>common pathogens;</w:t>
            </w:r>
          </w:p>
          <w:p w14:paraId="643EC8E2" w14:textId="77777777" w:rsidR="007009B2" w:rsidRPr="00FA34C4" w:rsidRDefault="007009B2" w:rsidP="002F48CA">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know the appropriate use of drugs and biologicals to ensure the safety of the food chain and</w:t>
            </w:r>
            <w:r w:rsidR="00212AD3" w:rsidRPr="00FA34C4">
              <w:rPr>
                <w:rFonts w:ascii="Times New Roman" w:eastAsia="Times New Roman" w:hAnsi="Times New Roman"/>
                <w:sz w:val="22"/>
                <w:szCs w:val="22"/>
              </w:rPr>
              <w:t xml:space="preserve"> </w:t>
            </w:r>
            <w:r w:rsidRPr="00FA34C4">
              <w:rPr>
                <w:rFonts w:ascii="Times New Roman" w:eastAsia="Times New Roman" w:hAnsi="Times New Roman"/>
                <w:sz w:val="22"/>
                <w:szCs w:val="22"/>
              </w:rPr>
              <w:t>the environment.</w:t>
            </w:r>
          </w:p>
        </w:tc>
        <w:tc>
          <w:tcPr>
            <w:tcW w:w="3060" w:type="dxa"/>
          </w:tcPr>
          <w:p w14:paraId="57AD6316" w14:textId="77777777" w:rsidR="00D453B5" w:rsidRPr="002F48CA" w:rsidRDefault="00D453B5" w:rsidP="00E34D9D">
            <w:pPr>
              <w:rPr>
                <w:rFonts w:ascii="Times New Roman" w:eastAsia="Times New Roman" w:hAnsi="Times New Roman"/>
                <w:sz w:val="22"/>
                <w:szCs w:val="22"/>
              </w:rPr>
            </w:pPr>
          </w:p>
          <w:p w14:paraId="31BF2CCB" w14:textId="77777777" w:rsidR="00E34D9D" w:rsidRPr="002F48CA" w:rsidRDefault="00E34D9D" w:rsidP="00E34D9D">
            <w:pPr>
              <w:rPr>
                <w:rFonts w:ascii="Times New Roman" w:eastAsia="Times New Roman" w:hAnsi="Times New Roman"/>
                <w:sz w:val="22"/>
                <w:szCs w:val="22"/>
              </w:rPr>
            </w:pPr>
            <w:r w:rsidRPr="002F48CA">
              <w:rPr>
                <w:rFonts w:ascii="Times New Roman" w:eastAsia="Times New Roman" w:hAnsi="Times New Roman"/>
                <w:sz w:val="22"/>
                <w:szCs w:val="22"/>
              </w:rPr>
              <w:t>Vet. Pharmacology &amp; Therapeutics</w:t>
            </w:r>
          </w:p>
          <w:p w14:paraId="0E262D82" w14:textId="77777777" w:rsidR="008F1232" w:rsidRPr="002F48CA" w:rsidRDefault="008F1232" w:rsidP="00E34D9D">
            <w:pPr>
              <w:rPr>
                <w:rFonts w:ascii="Times New Roman" w:eastAsia="Times New Roman" w:hAnsi="Times New Roman"/>
                <w:sz w:val="22"/>
                <w:szCs w:val="22"/>
              </w:rPr>
            </w:pPr>
          </w:p>
          <w:p w14:paraId="69AC8BD2" w14:textId="77777777" w:rsidR="00E34D9D" w:rsidRPr="002F48CA" w:rsidRDefault="00E34D9D" w:rsidP="00E34D9D">
            <w:pPr>
              <w:rPr>
                <w:rFonts w:ascii="Times New Roman" w:eastAsia="Times New Roman" w:hAnsi="Times New Roman"/>
                <w:sz w:val="22"/>
                <w:szCs w:val="22"/>
              </w:rPr>
            </w:pPr>
            <w:r w:rsidRPr="002F48CA">
              <w:rPr>
                <w:rFonts w:ascii="Times New Roman" w:eastAsia="Times New Roman" w:hAnsi="Times New Roman"/>
                <w:sz w:val="22"/>
                <w:szCs w:val="22"/>
              </w:rPr>
              <w:t>Vet Toxicology</w:t>
            </w:r>
          </w:p>
          <w:p w14:paraId="1B7CEEF4" w14:textId="77777777" w:rsidR="007009B2" w:rsidRPr="002F48CA" w:rsidRDefault="007009B2" w:rsidP="00F77B0D">
            <w:pPr>
              <w:rPr>
                <w:rFonts w:ascii="Times New Roman" w:eastAsia="Times New Roman" w:hAnsi="Times New Roman"/>
                <w:b/>
                <w:sz w:val="22"/>
                <w:szCs w:val="22"/>
              </w:rPr>
            </w:pPr>
          </w:p>
        </w:tc>
      </w:tr>
      <w:tr w:rsidR="00212AD3" w14:paraId="3E563153" w14:textId="77777777" w:rsidTr="00FA34C4">
        <w:tc>
          <w:tcPr>
            <w:tcW w:w="540" w:type="dxa"/>
          </w:tcPr>
          <w:p w14:paraId="2F51BD45" w14:textId="77777777" w:rsidR="00E34D9D" w:rsidRDefault="00E34D9D" w:rsidP="00F77B0D">
            <w:pPr>
              <w:rPr>
                <w:rFonts w:ascii="Times New Roman" w:eastAsia="Times New Roman" w:hAnsi="Times New Roman"/>
                <w:sz w:val="24"/>
                <w:szCs w:val="24"/>
              </w:rPr>
            </w:pPr>
          </w:p>
          <w:p w14:paraId="6DD6C9F1" w14:textId="77777777" w:rsidR="00E34D9D" w:rsidRDefault="00E34D9D" w:rsidP="00F77B0D">
            <w:pPr>
              <w:rPr>
                <w:rFonts w:ascii="Times New Roman" w:eastAsia="Times New Roman" w:hAnsi="Times New Roman"/>
                <w:sz w:val="24"/>
                <w:szCs w:val="24"/>
              </w:rPr>
            </w:pPr>
          </w:p>
          <w:p w14:paraId="640E267F" w14:textId="77777777" w:rsidR="00E34D9D" w:rsidRDefault="00E34D9D" w:rsidP="00F77B0D">
            <w:pPr>
              <w:rPr>
                <w:rFonts w:ascii="Times New Roman" w:eastAsia="Times New Roman" w:hAnsi="Times New Roman"/>
                <w:sz w:val="24"/>
                <w:szCs w:val="24"/>
              </w:rPr>
            </w:pPr>
          </w:p>
          <w:p w14:paraId="0DE7D166" w14:textId="77777777" w:rsidR="00E34D9D" w:rsidRDefault="00E34D9D" w:rsidP="00F77B0D">
            <w:pPr>
              <w:rPr>
                <w:rFonts w:ascii="Times New Roman" w:eastAsia="Times New Roman" w:hAnsi="Times New Roman"/>
                <w:sz w:val="24"/>
                <w:szCs w:val="24"/>
              </w:rPr>
            </w:pPr>
          </w:p>
          <w:p w14:paraId="1158E1D1" w14:textId="77777777" w:rsidR="00212AD3" w:rsidRDefault="00212AD3" w:rsidP="00F77B0D">
            <w:pPr>
              <w:rPr>
                <w:rFonts w:ascii="Times New Roman" w:eastAsia="Times New Roman" w:hAnsi="Times New Roman"/>
                <w:sz w:val="24"/>
                <w:szCs w:val="24"/>
              </w:rPr>
            </w:pPr>
            <w:r>
              <w:rPr>
                <w:rFonts w:ascii="Times New Roman" w:eastAsia="Times New Roman" w:hAnsi="Times New Roman"/>
                <w:sz w:val="24"/>
                <w:szCs w:val="24"/>
              </w:rPr>
              <w:t>8</w:t>
            </w:r>
          </w:p>
        </w:tc>
        <w:tc>
          <w:tcPr>
            <w:tcW w:w="1890" w:type="dxa"/>
          </w:tcPr>
          <w:p w14:paraId="19DBC567" w14:textId="77777777" w:rsidR="00E34D9D" w:rsidRDefault="00E34D9D" w:rsidP="00F77B0D">
            <w:pPr>
              <w:rPr>
                <w:rFonts w:ascii="Times New Roman" w:eastAsia="Times New Roman" w:hAnsi="Times New Roman"/>
                <w:sz w:val="22"/>
                <w:szCs w:val="22"/>
              </w:rPr>
            </w:pPr>
          </w:p>
          <w:p w14:paraId="1F30B5EB" w14:textId="77777777" w:rsidR="00E34D9D" w:rsidRDefault="00E34D9D" w:rsidP="00F77B0D">
            <w:pPr>
              <w:rPr>
                <w:rFonts w:ascii="Times New Roman" w:eastAsia="Times New Roman" w:hAnsi="Times New Roman"/>
                <w:sz w:val="22"/>
                <w:szCs w:val="22"/>
              </w:rPr>
            </w:pPr>
          </w:p>
          <w:p w14:paraId="2ABFC660" w14:textId="77777777" w:rsidR="00E34D9D" w:rsidRDefault="00E34D9D" w:rsidP="00F77B0D">
            <w:pPr>
              <w:rPr>
                <w:rFonts w:ascii="Times New Roman" w:eastAsia="Times New Roman" w:hAnsi="Times New Roman"/>
                <w:sz w:val="22"/>
                <w:szCs w:val="22"/>
              </w:rPr>
            </w:pPr>
          </w:p>
          <w:p w14:paraId="1A2A07BA" w14:textId="77777777" w:rsidR="00E34D9D" w:rsidRDefault="00E34D9D" w:rsidP="00F77B0D">
            <w:pPr>
              <w:rPr>
                <w:rFonts w:ascii="Times New Roman" w:eastAsia="Times New Roman" w:hAnsi="Times New Roman"/>
                <w:sz w:val="22"/>
                <w:szCs w:val="22"/>
              </w:rPr>
            </w:pPr>
          </w:p>
          <w:p w14:paraId="59771C8C" w14:textId="77777777" w:rsidR="00212AD3" w:rsidRPr="00FA34C4" w:rsidRDefault="00212AD3" w:rsidP="000B7EA2">
            <w:pPr>
              <w:rPr>
                <w:rFonts w:ascii="Times New Roman" w:eastAsia="Times New Roman" w:hAnsi="Times New Roman"/>
                <w:sz w:val="22"/>
                <w:szCs w:val="22"/>
              </w:rPr>
            </w:pPr>
            <w:r w:rsidRPr="00FA34C4">
              <w:rPr>
                <w:rFonts w:ascii="Times New Roman" w:eastAsia="Times New Roman" w:hAnsi="Times New Roman"/>
                <w:sz w:val="22"/>
                <w:szCs w:val="22"/>
              </w:rPr>
              <w:t xml:space="preserve">Animal </w:t>
            </w:r>
            <w:r w:rsidR="000B7EA2">
              <w:rPr>
                <w:rFonts w:ascii="Times New Roman" w:eastAsia="Times New Roman" w:hAnsi="Times New Roman"/>
                <w:sz w:val="22"/>
                <w:szCs w:val="22"/>
              </w:rPr>
              <w:t>W</w:t>
            </w:r>
            <w:r w:rsidRPr="00FA34C4">
              <w:rPr>
                <w:rFonts w:ascii="Times New Roman" w:eastAsia="Times New Roman" w:hAnsi="Times New Roman"/>
                <w:sz w:val="22"/>
                <w:szCs w:val="22"/>
              </w:rPr>
              <w:t>elfare</w:t>
            </w:r>
          </w:p>
        </w:tc>
        <w:tc>
          <w:tcPr>
            <w:tcW w:w="4590" w:type="dxa"/>
          </w:tcPr>
          <w:p w14:paraId="498F069E" w14:textId="77777777" w:rsidR="00212AD3" w:rsidRPr="00FA34C4" w:rsidRDefault="00212AD3"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explain animal welfare and the related responsibilities of owners, handlers, veterinarians and others responsible for the care of animals;</w:t>
            </w:r>
          </w:p>
          <w:p w14:paraId="0EFDBA7C" w14:textId="77777777" w:rsidR="00212AD3" w:rsidRPr="00FA34C4" w:rsidRDefault="00212AD3"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identify animal welfare problems and participate in corrective actions;</w:t>
            </w:r>
          </w:p>
          <w:p w14:paraId="36E7EDC8" w14:textId="77777777" w:rsidR="00212AD3" w:rsidRPr="00FA34C4" w:rsidRDefault="00212AD3" w:rsidP="002F48CA">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know where to find up-to-date national and international animal welfare regulations</w:t>
            </w:r>
            <w:r w:rsidR="002F48CA">
              <w:rPr>
                <w:rFonts w:ascii="Times New Roman" w:eastAsia="Times New Roman" w:hAnsi="Times New Roman"/>
                <w:sz w:val="22"/>
                <w:szCs w:val="22"/>
              </w:rPr>
              <w:t xml:space="preserve"> </w:t>
            </w:r>
            <w:r w:rsidRPr="00FA34C4">
              <w:rPr>
                <w:rFonts w:ascii="Times New Roman" w:eastAsia="Times New Roman" w:hAnsi="Times New Roman"/>
                <w:sz w:val="22"/>
                <w:szCs w:val="22"/>
              </w:rPr>
              <w:t xml:space="preserve">/standards </w:t>
            </w:r>
          </w:p>
        </w:tc>
        <w:tc>
          <w:tcPr>
            <w:tcW w:w="3060" w:type="dxa"/>
          </w:tcPr>
          <w:p w14:paraId="7A99D71D" w14:textId="77777777" w:rsidR="00D453B5" w:rsidRPr="002F48CA" w:rsidRDefault="00D453B5" w:rsidP="00D453B5">
            <w:pPr>
              <w:rPr>
                <w:rFonts w:ascii="Times New Roman" w:eastAsia="Times New Roman" w:hAnsi="Times New Roman"/>
                <w:sz w:val="22"/>
                <w:szCs w:val="22"/>
              </w:rPr>
            </w:pPr>
          </w:p>
          <w:p w14:paraId="7ADE5BFB" w14:textId="77777777" w:rsidR="00D453B5" w:rsidRPr="002F48CA" w:rsidRDefault="00D453B5" w:rsidP="00D453B5">
            <w:pPr>
              <w:rPr>
                <w:rFonts w:ascii="Times New Roman" w:eastAsia="Times New Roman" w:hAnsi="Times New Roman"/>
                <w:sz w:val="22"/>
                <w:szCs w:val="22"/>
              </w:rPr>
            </w:pPr>
          </w:p>
          <w:p w14:paraId="3F7BB47B" w14:textId="77777777" w:rsidR="00D453B5" w:rsidRPr="002F48CA" w:rsidRDefault="00D453B5" w:rsidP="00D453B5">
            <w:pPr>
              <w:rPr>
                <w:rFonts w:ascii="Times New Roman" w:eastAsia="Times New Roman" w:hAnsi="Times New Roman"/>
                <w:sz w:val="22"/>
                <w:szCs w:val="22"/>
              </w:rPr>
            </w:pPr>
            <w:r w:rsidRPr="002F48CA">
              <w:rPr>
                <w:rFonts w:ascii="Times New Roman" w:eastAsia="Times New Roman" w:hAnsi="Times New Roman"/>
                <w:sz w:val="22"/>
                <w:szCs w:val="22"/>
              </w:rPr>
              <w:t>Veterinary Ethics &amp; Jurisprudence</w:t>
            </w:r>
          </w:p>
          <w:p w14:paraId="07C795C0" w14:textId="77777777" w:rsidR="008F1232" w:rsidRPr="002F48CA" w:rsidRDefault="008F1232" w:rsidP="00D453B5">
            <w:pPr>
              <w:rPr>
                <w:rFonts w:ascii="Times New Roman" w:eastAsia="Times New Roman" w:hAnsi="Times New Roman"/>
                <w:sz w:val="22"/>
                <w:szCs w:val="22"/>
              </w:rPr>
            </w:pPr>
          </w:p>
          <w:p w14:paraId="0EC889AB" w14:textId="77777777" w:rsidR="00212AD3" w:rsidRPr="002F48CA" w:rsidRDefault="00D453B5" w:rsidP="00D453B5">
            <w:pPr>
              <w:rPr>
                <w:rFonts w:ascii="Times New Roman" w:eastAsia="Times New Roman" w:hAnsi="Times New Roman"/>
                <w:b/>
                <w:sz w:val="22"/>
                <w:szCs w:val="22"/>
              </w:rPr>
            </w:pPr>
            <w:r w:rsidRPr="002F48CA">
              <w:rPr>
                <w:rFonts w:ascii="Times New Roman" w:eastAsia="Times New Roman" w:hAnsi="Times New Roman"/>
                <w:sz w:val="22"/>
                <w:szCs w:val="22"/>
              </w:rPr>
              <w:t>Animal Behavior &amp; Welfare</w:t>
            </w:r>
          </w:p>
        </w:tc>
      </w:tr>
      <w:tr w:rsidR="00212AD3" w14:paraId="1690E73B" w14:textId="77777777" w:rsidTr="00FA34C4">
        <w:tc>
          <w:tcPr>
            <w:tcW w:w="540" w:type="dxa"/>
          </w:tcPr>
          <w:p w14:paraId="0BAF0C94" w14:textId="77777777" w:rsidR="00E34D9D" w:rsidRDefault="00E34D9D" w:rsidP="00F77B0D">
            <w:pPr>
              <w:rPr>
                <w:rFonts w:ascii="Times New Roman" w:eastAsia="Times New Roman" w:hAnsi="Times New Roman"/>
                <w:sz w:val="24"/>
                <w:szCs w:val="24"/>
              </w:rPr>
            </w:pPr>
          </w:p>
          <w:p w14:paraId="558251EC" w14:textId="77777777" w:rsidR="00E34D9D" w:rsidRDefault="00E34D9D" w:rsidP="00F77B0D">
            <w:pPr>
              <w:rPr>
                <w:rFonts w:ascii="Times New Roman" w:eastAsia="Times New Roman" w:hAnsi="Times New Roman"/>
                <w:sz w:val="24"/>
                <w:szCs w:val="24"/>
              </w:rPr>
            </w:pPr>
          </w:p>
          <w:p w14:paraId="038DA181" w14:textId="77777777" w:rsidR="00E34D9D" w:rsidRDefault="00E34D9D" w:rsidP="00F77B0D">
            <w:pPr>
              <w:rPr>
                <w:rFonts w:ascii="Times New Roman" w:eastAsia="Times New Roman" w:hAnsi="Times New Roman"/>
                <w:sz w:val="24"/>
                <w:szCs w:val="24"/>
              </w:rPr>
            </w:pPr>
          </w:p>
          <w:p w14:paraId="6B799260" w14:textId="77777777" w:rsidR="00E34D9D" w:rsidRDefault="00E34D9D" w:rsidP="00F77B0D">
            <w:pPr>
              <w:rPr>
                <w:rFonts w:ascii="Times New Roman" w:eastAsia="Times New Roman" w:hAnsi="Times New Roman"/>
                <w:sz w:val="24"/>
                <w:szCs w:val="24"/>
              </w:rPr>
            </w:pPr>
          </w:p>
          <w:p w14:paraId="31F155C7" w14:textId="77777777" w:rsidR="00212AD3" w:rsidRDefault="00212AD3" w:rsidP="00F77B0D">
            <w:pPr>
              <w:rPr>
                <w:rFonts w:ascii="Times New Roman" w:eastAsia="Times New Roman" w:hAnsi="Times New Roman"/>
                <w:sz w:val="24"/>
                <w:szCs w:val="24"/>
              </w:rPr>
            </w:pPr>
            <w:r>
              <w:rPr>
                <w:rFonts w:ascii="Times New Roman" w:eastAsia="Times New Roman" w:hAnsi="Times New Roman"/>
                <w:sz w:val="24"/>
                <w:szCs w:val="24"/>
              </w:rPr>
              <w:t>9</w:t>
            </w:r>
          </w:p>
        </w:tc>
        <w:tc>
          <w:tcPr>
            <w:tcW w:w="1890" w:type="dxa"/>
          </w:tcPr>
          <w:p w14:paraId="12747229" w14:textId="77777777" w:rsidR="00E34D9D" w:rsidRDefault="00E34D9D" w:rsidP="00F77B0D">
            <w:pPr>
              <w:rPr>
                <w:rFonts w:ascii="Times New Roman" w:eastAsia="Times New Roman" w:hAnsi="Times New Roman"/>
                <w:sz w:val="22"/>
                <w:szCs w:val="22"/>
              </w:rPr>
            </w:pPr>
          </w:p>
          <w:p w14:paraId="184C5195" w14:textId="77777777" w:rsidR="00E34D9D" w:rsidRDefault="00E34D9D" w:rsidP="00F77B0D">
            <w:pPr>
              <w:rPr>
                <w:rFonts w:ascii="Times New Roman" w:eastAsia="Times New Roman" w:hAnsi="Times New Roman"/>
                <w:sz w:val="22"/>
                <w:szCs w:val="22"/>
              </w:rPr>
            </w:pPr>
          </w:p>
          <w:p w14:paraId="42E28DEE" w14:textId="77777777" w:rsidR="00E34D9D" w:rsidRDefault="00E34D9D" w:rsidP="00F77B0D">
            <w:pPr>
              <w:rPr>
                <w:rFonts w:ascii="Times New Roman" w:eastAsia="Times New Roman" w:hAnsi="Times New Roman"/>
                <w:sz w:val="22"/>
                <w:szCs w:val="22"/>
              </w:rPr>
            </w:pPr>
          </w:p>
          <w:p w14:paraId="086BC446" w14:textId="77777777" w:rsidR="00E34D9D" w:rsidRDefault="00E34D9D" w:rsidP="00F77B0D">
            <w:pPr>
              <w:rPr>
                <w:rFonts w:ascii="Times New Roman" w:eastAsia="Times New Roman" w:hAnsi="Times New Roman"/>
                <w:sz w:val="22"/>
                <w:szCs w:val="22"/>
              </w:rPr>
            </w:pPr>
          </w:p>
          <w:p w14:paraId="2955589E" w14:textId="77777777" w:rsidR="00212AD3" w:rsidRPr="00FA34C4" w:rsidRDefault="000B7EA2" w:rsidP="000B7EA2">
            <w:pPr>
              <w:rPr>
                <w:rFonts w:ascii="Times New Roman" w:eastAsia="Times New Roman" w:hAnsi="Times New Roman"/>
                <w:sz w:val="22"/>
                <w:szCs w:val="22"/>
              </w:rPr>
            </w:pPr>
            <w:r>
              <w:rPr>
                <w:rFonts w:ascii="Times New Roman" w:eastAsia="Times New Roman" w:hAnsi="Times New Roman"/>
                <w:sz w:val="22"/>
                <w:szCs w:val="22"/>
              </w:rPr>
              <w:t>Veterinary L</w:t>
            </w:r>
            <w:r w:rsidR="00212AD3" w:rsidRPr="00FA34C4">
              <w:rPr>
                <w:rFonts w:ascii="Times New Roman" w:eastAsia="Times New Roman" w:hAnsi="Times New Roman"/>
                <w:sz w:val="22"/>
                <w:szCs w:val="22"/>
              </w:rPr>
              <w:t xml:space="preserve">egislation and </w:t>
            </w:r>
            <w:r>
              <w:rPr>
                <w:rFonts w:ascii="Times New Roman" w:eastAsia="Times New Roman" w:hAnsi="Times New Roman"/>
                <w:sz w:val="22"/>
                <w:szCs w:val="22"/>
              </w:rPr>
              <w:t>E</w:t>
            </w:r>
            <w:r w:rsidR="00212AD3" w:rsidRPr="00FA34C4">
              <w:rPr>
                <w:rFonts w:ascii="Times New Roman" w:eastAsia="Times New Roman" w:hAnsi="Times New Roman"/>
                <w:sz w:val="22"/>
                <w:szCs w:val="22"/>
              </w:rPr>
              <w:t>thics</w:t>
            </w:r>
          </w:p>
        </w:tc>
        <w:tc>
          <w:tcPr>
            <w:tcW w:w="4590" w:type="dxa"/>
          </w:tcPr>
          <w:p w14:paraId="4A357F2A" w14:textId="77777777" w:rsidR="00212AD3" w:rsidRPr="00FA34C4" w:rsidRDefault="00212AD3"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have a general knowledge of the fundamentals of national veterinary legislation and of specific</w:t>
            </w:r>
            <w:r w:rsidR="00FA34C4" w:rsidRPr="00FA34C4">
              <w:rPr>
                <w:rFonts w:ascii="Times New Roman" w:eastAsia="Times New Roman" w:hAnsi="Times New Roman"/>
                <w:sz w:val="22"/>
                <w:szCs w:val="22"/>
              </w:rPr>
              <w:t xml:space="preserve"> </w:t>
            </w:r>
            <w:r w:rsidRPr="00FA34C4">
              <w:rPr>
                <w:rFonts w:ascii="Times New Roman" w:eastAsia="Times New Roman" w:hAnsi="Times New Roman"/>
                <w:sz w:val="22"/>
                <w:szCs w:val="22"/>
              </w:rPr>
              <w:t>rules and regulations governing the veterinary profession at the local, provincial, national, and</w:t>
            </w:r>
            <w:r w:rsidR="00FA34C4" w:rsidRPr="00FA34C4">
              <w:rPr>
                <w:rFonts w:ascii="Times New Roman" w:eastAsia="Times New Roman" w:hAnsi="Times New Roman"/>
                <w:sz w:val="22"/>
                <w:szCs w:val="22"/>
              </w:rPr>
              <w:t xml:space="preserve"> </w:t>
            </w:r>
            <w:r w:rsidRPr="00FA34C4">
              <w:rPr>
                <w:rFonts w:ascii="Times New Roman" w:eastAsia="Times New Roman" w:hAnsi="Times New Roman"/>
                <w:sz w:val="22"/>
                <w:szCs w:val="22"/>
              </w:rPr>
              <w:t>regional level</w:t>
            </w:r>
            <w:r w:rsidR="00CE23B7">
              <w:rPr>
                <w:rFonts w:ascii="Times New Roman" w:eastAsia="Times New Roman" w:hAnsi="Times New Roman"/>
                <w:sz w:val="22"/>
                <w:szCs w:val="22"/>
              </w:rPr>
              <w:t>;</w:t>
            </w:r>
          </w:p>
          <w:p w14:paraId="015C38F7" w14:textId="77777777" w:rsidR="00212AD3" w:rsidRPr="00FA34C4" w:rsidRDefault="00212AD3"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know where to find up-to-date and reliable information regarding veterinary legislation and the rules and regulations governing the veterinary profession;</w:t>
            </w:r>
          </w:p>
          <w:p w14:paraId="4A0212E1" w14:textId="77777777" w:rsidR="00212AD3" w:rsidRPr="00FA34C4" w:rsidRDefault="00212AD3" w:rsidP="002F48CA">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understand and apply high standards of veterinary medical ethics;</w:t>
            </w:r>
          </w:p>
        </w:tc>
        <w:tc>
          <w:tcPr>
            <w:tcW w:w="3060" w:type="dxa"/>
          </w:tcPr>
          <w:p w14:paraId="4C9B0F97" w14:textId="77777777" w:rsidR="00D453B5" w:rsidRPr="002F48CA" w:rsidRDefault="00D453B5" w:rsidP="00F77B0D">
            <w:pPr>
              <w:rPr>
                <w:rFonts w:ascii="Times New Roman" w:eastAsia="Times New Roman" w:hAnsi="Times New Roman"/>
                <w:sz w:val="22"/>
                <w:szCs w:val="22"/>
              </w:rPr>
            </w:pPr>
          </w:p>
          <w:p w14:paraId="73B1EE97" w14:textId="77777777" w:rsidR="00D453B5" w:rsidRPr="002F48CA" w:rsidRDefault="00D453B5" w:rsidP="00F77B0D">
            <w:pPr>
              <w:rPr>
                <w:rFonts w:ascii="Times New Roman" w:eastAsia="Times New Roman" w:hAnsi="Times New Roman"/>
                <w:sz w:val="22"/>
                <w:szCs w:val="22"/>
              </w:rPr>
            </w:pPr>
          </w:p>
          <w:p w14:paraId="0C1B15CA" w14:textId="77777777" w:rsidR="00212AD3" w:rsidRPr="002F48CA" w:rsidRDefault="00D453B5" w:rsidP="00F77B0D">
            <w:pPr>
              <w:rPr>
                <w:rFonts w:ascii="Times New Roman" w:eastAsia="Times New Roman" w:hAnsi="Times New Roman"/>
                <w:sz w:val="22"/>
                <w:szCs w:val="22"/>
              </w:rPr>
            </w:pPr>
            <w:r w:rsidRPr="002F48CA">
              <w:rPr>
                <w:rFonts w:ascii="Times New Roman" w:eastAsia="Times New Roman" w:hAnsi="Times New Roman"/>
                <w:sz w:val="22"/>
                <w:szCs w:val="22"/>
              </w:rPr>
              <w:t xml:space="preserve">Veterinary Ethics </w:t>
            </w:r>
            <w:r w:rsidR="008F1232" w:rsidRPr="002F48CA">
              <w:rPr>
                <w:rFonts w:ascii="Times New Roman" w:eastAsia="Times New Roman" w:hAnsi="Times New Roman"/>
                <w:sz w:val="22"/>
                <w:szCs w:val="22"/>
              </w:rPr>
              <w:t>&amp;</w:t>
            </w:r>
            <w:r w:rsidRPr="002F48CA">
              <w:rPr>
                <w:rFonts w:ascii="Times New Roman" w:eastAsia="Times New Roman" w:hAnsi="Times New Roman"/>
                <w:sz w:val="22"/>
                <w:szCs w:val="22"/>
              </w:rPr>
              <w:t xml:space="preserve"> Jurisprudence</w:t>
            </w:r>
          </w:p>
          <w:p w14:paraId="061F8E79" w14:textId="77777777" w:rsidR="008F1232" w:rsidRPr="002F48CA" w:rsidRDefault="008F1232" w:rsidP="00F77B0D">
            <w:pPr>
              <w:rPr>
                <w:rFonts w:ascii="Times New Roman" w:eastAsia="Times New Roman" w:hAnsi="Times New Roman"/>
                <w:sz w:val="22"/>
                <w:szCs w:val="22"/>
              </w:rPr>
            </w:pPr>
          </w:p>
          <w:p w14:paraId="03A97241" w14:textId="77777777" w:rsidR="008F1232" w:rsidRPr="002F48CA" w:rsidRDefault="008F1232" w:rsidP="00F77B0D">
            <w:pPr>
              <w:rPr>
                <w:rFonts w:ascii="Times New Roman" w:eastAsia="Times New Roman" w:hAnsi="Times New Roman"/>
                <w:sz w:val="22"/>
                <w:szCs w:val="22"/>
              </w:rPr>
            </w:pPr>
            <w:r w:rsidRPr="002F48CA">
              <w:rPr>
                <w:rFonts w:ascii="Times New Roman" w:eastAsia="Times New Roman" w:hAnsi="Times New Roman"/>
                <w:sz w:val="22"/>
                <w:szCs w:val="22"/>
              </w:rPr>
              <w:t>Animal Behavior &amp; Welfare</w:t>
            </w:r>
          </w:p>
        </w:tc>
      </w:tr>
      <w:tr w:rsidR="00212AD3" w14:paraId="2731F064" w14:textId="77777777" w:rsidTr="00FA34C4">
        <w:tc>
          <w:tcPr>
            <w:tcW w:w="540" w:type="dxa"/>
          </w:tcPr>
          <w:p w14:paraId="50037E13" w14:textId="77777777" w:rsidR="00E34D9D" w:rsidRDefault="00E34D9D" w:rsidP="00F77B0D">
            <w:pPr>
              <w:rPr>
                <w:rFonts w:ascii="Times New Roman" w:eastAsia="Times New Roman" w:hAnsi="Times New Roman"/>
                <w:sz w:val="24"/>
                <w:szCs w:val="24"/>
              </w:rPr>
            </w:pPr>
          </w:p>
          <w:p w14:paraId="31088F39" w14:textId="77777777" w:rsidR="00D01ED7" w:rsidRDefault="00D01ED7" w:rsidP="00F77B0D">
            <w:pPr>
              <w:rPr>
                <w:rFonts w:ascii="Times New Roman" w:eastAsia="Times New Roman" w:hAnsi="Times New Roman"/>
                <w:sz w:val="24"/>
                <w:szCs w:val="24"/>
              </w:rPr>
            </w:pPr>
          </w:p>
          <w:p w14:paraId="306B3BE6" w14:textId="77777777" w:rsidR="00212AD3" w:rsidRDefault="00212AD3" w:rsidP="00F77B0D">
            <w:pPr>
              <w:rPr>
                <w:rFonts w:ascii="Times New Roman" w:eastAsia="Times New Roman" w:hAnsi="Times New Roman"/>
                <w:sz w:val="24"/>
                <w:szCs w:val="24"/>
              </w:rPr>
            </w:pPr>
            <w:r>
              <w:rPr>
                <w:rFonts w:ascii="Times New Roman" w:eastAsia="Times New Roman" w:hAnsi="Times New Roman"/>
                <w:sz w:val="24"/>
                <w:szCs w:val="24"/>
              </w:rPr>
              <w:t>10</w:t>
            </w:r>
          </w:p>
        </w:tc>
        <w:tc>
          <w:tcPr>
            <w:tcW w:w="1890" w:type="dxa"/>
          </w:tcPr>
          <w:p w14:paraId="1CE5B741" w14:textId="77777777" w:rsidR="00E34D9D" w:rsidRDefault="00E34D9D" w:rsidP="00F77B0D">
            <w:pPr>
              <w:rPr>
                <w:rFonts w:ascii="Times New Roman" w:eastAsia="Times New Roman" w:hAnsi="Times New Roman"/>
                <w:sz w:val="22"/>
                <w:szCs w:val="22"/>
              </w:rPr>
            </w:pPr>
          </w:p>
          <w:p w14:paraId="33B40424" w14:textId="77777777" w:rsidR="00D453B5" w:rsidRDefault="00D453B5" w:rsidP="00F77B0D">
            <w:pPr>
              <w:rPr>
                <w:rFonts w:ascii="Times New Roman" w:eastAsia="Times New Roman" w:hAnsi="Times New Roman"/>
                <w:sz w:val="22"/>
                <w:szCs w:val="22"/>
              </w:rPr>
            </w:pPr>
          </w:p>
          <w:p w14:paraId="1C0FB684" w14:textId="77777777" w:rsidR="00212AD3" w:rsidRPr="00FA34C4" w:rsidRDefault="000B7EA2" w:rsidP="00F77B0D">
            <w:pPr>
              <w:rPr>
                <w:rFonts w:ascii="Times New Roman" w:eastAsia="Times New Roman" w:hAnsi="Times New Roman"/>
                <w:sz w:val="22"/>
                <w:szCs w:val="22"/>
              </w:rPr>
            </w:pPr>
            <w:r>
              <w:rPr>
                <w:rFonts w:ascii="Times New Roman" w:eastAsia="Times New Roman" w:hAnsi="Times New Roman"/>
                <w:sz w:val="22"/>
                <w:szCs w:val="22"/>
              </w:rPr>
              <w:t>General C</w:t>
            </w:r>
            <w:r w:rsidR="00212AD3" w:rsidRPr="00FA34C4">
              <w:rPr>
                <w:rFonts w:ascii="Times New Roman" w:eastAsia="Times New Roman" w:hAnsi="Times New Roman"/>
                <w:sz w:val="22"/>
                <w:szCs w:val="22"/>
              </w:rPr>
              <w:t>ertification procedures</w:t>
            </w:r>
          </w:p>
        </w:tc>
        <w:tc>
          <w:tcPr>
            <w:tcW w:w="4590" w:type="dxa"/>
          </w:tcPr>
          <w:p w14:paraId="21D9ACD6" w14:textId="77777777" w:rsidR="00212AD3" w:rsidRPr="00FA34C4" w:rsidRDefault="00212AD3"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examine and monitor an animal or a group of animals with a view to certifying freedom from specified diseases or conditions according to established procedures;</w:t>
            </w:r>
          </w:p>
          <w:p w14:paraId="36C86123" w14:textId="77777777" w:rsidR="00212AD3" w:rsidRPr="00FA34C4" w:rsidRDefault="00212AD3" w:rsidP="00FA34C4">
            <w:pPr>
              <w:ind w:left="162" w:hanging="162"/>
              <w:rPr>
                <w:rFonts w:ascii="Times New Roman" w:eastAsia="Times New Roman" w:hAnsi="Times New Roman"/>
                <w:sz w:val="22"/>
                <w:szCs w:val="22"/>
              </w:rPr>
            </w:pPr>
            <w:r w:rsidRPr="00FA34C4">
              <w:rPr>
                <w:rFonts w:ascii="Times New Roman" w:eastAsia="Times New Roman" w:hAnsi="Times New Roman"/>
                <w:sz w:val="22"/>
                <w:szCs w:val="22"/>
              </w:rPr>
              <w:t>– fill out, sign and provide health certificates according to the national rules.</w:t>
            </w:r>
          </w:p>
        </w:tc>
        <w:tc>
          <w:tcPr>
            <w:tcW w:w="3060" w:type="dxa"/>
          </w:tcPr>
          <w:p w14:paraId="40435BEC" w14:textId="77777777" w:rsidR="002F48CA" w:rsidRPr="00C2645F" w:rsidRDefault="002F48CA" w:rsidP="002F48CA">
            <w:pPr>
              <w:rPr>
                <w:rFonts w:ascii="Times New Roman" w:eastAsia="Times New Roman" w:hAnsi="Times New Roman"/>
                <w:sz w:val="22"/>
                <w:szCs w:val="22"/>
              </w:rPr>
            </w:pPr>
            <w:r w:rsidRPr="00C2645F">
              <w:rPr>
                <w:rFonts w:ascii="Times New Roman" w:eastAsia="Times New Roman" w:hAnsi="Times New Roman"/>
                <w:sz w:val="22"/>
                <w:szCs w:val="22"/>
              </w:rPr>
              <w:t>Vet Parasitology</w:t>
            </w:r>
          </w:p>
          <w:p w14:paraId="732A4F43" w14:textId="77777777" w:rsidR="002F48CA" w:rsidRPr="00C2645F" w:rsidRDefault="002F48CA" w:rsidP="002F48CA">
            <w:pPr>
              <w:rPr>
                <w:rFonts w:ascii="Times New Roman" w:eastAsia="Times New Roman" w:hAnsi="Times New Roman"/>
                <w:sz w:val="22"/>
                <w:szCs w:val="22"/>
              </w:rPr>
            </w:pPr>
            <w:r w:rsidRPr="00C2645F">
              <w:rPr>
                <w:rFonts w:ascii="Times New Roman" w:eastAsia="Times New Roman" w:hAnsi="Times New Roman"/>
                <w:sz w:val="22"/>
                <w:szCs w:val="22"/>
              </w:rPr>
              <w:t>Vet Bacteriology &amp; Mycology, Vet Virology</w:t>
            </w:r>
          </w:p>
          <w:p w14:paraId="392FB813" w14:textId="77777777" w:rsidR="000E1FAF" w:rsidRPr="00C2645F" w:rsidRDefault="007E0186" w:rsidP="002F48CA">
            <w:pPr>
              <w:rPr>
                <w:rFonts w:ascii="Times New Roman" w:eastAsia="Times New Roman" w:hAnsi="Times New Roman"/>
                <w:sz w:val="22"/>
                <w:szCs w:val="22"/>
              </w:rPr>
            </w:pPr>
            <w:r w:rsidRPr="00C2645F">
              <w:rPr>
                <w:rFonts w:ascii="Times New Roman" w:eastAsia="Times New Roman" w:hAnsi="Times New Roman"/>
                <w:sz w:val="22"/>
                <w:szCs w:val="22"/>
              </w:rPr>
              <w:t>Intr.</w:t>
            </w:r>
            <w:r w:rsidR="000E1FAF" w:rsidRPr="00C2645F">
              <w:rPr>
                <w:rFonts w:ascii="Times New Roman" w:eastAsia="Times New Roman" w:hAnsi="Times New Roman"/>
                <w:sz w:val="22"/>
                <w:szCs w:val="22"/>
              </w:rPr>
              <w:t xml:space="preserve"> to Molecular Biology</w:t>
            </w:r>
          </w:p>
          <w:p w14:paraId="76B578C1" w14:textId="77777777" w:rsidR="002F48CA" w:rsidRPr="00C2645F" w:rsidRDefault="002F48CA" w:rsidP="002F48CA">
            <w:pPr>
              <w:rPr>
                <w:rFonts w:ascii="Times New Roman" w:eastAsia="Times New Roman" w:hAnsi="Times New Roman"/>
                <w:sz w:val="22"/>
                <w:szCs w:val="22"/>
              </w:rPr>
            </w:pPr>
            <w:r w:rsidRPr="00C2645F">
              <w:rPr>
                <w:rFonts w:ascii="Times New Roman" w:eastAsia="Times New Roman" w:hAnsi="Times New Roman"/>
                <w:sz w:val="22"/>
                <w:szCs w:val="22"/>
              </w:rPr>
              <w:t>Vet General  Pathology</w:t>
            </w:r>
          </w:p>
          <w:p w14:paraId="2AE68BBC" w14:textId="77777777" w:rsidR="00212AD3" w:rsidRPr="00C2645F" w:rsidRDefault="00D453B5" w:rsidP="00F77B0D">
            <w:pPr>
              <w:rPr>
                <w:rFonts w:ascii="Times New Roman" w:eastAsia="Times New Roman" w:hAnsi="Times New Roman"/>
                <w:sz w:val="22"/>
                <w:szCs w:val="22"/>
              </w:rPr>
            </w:pPr>
            <w:r w:rsidRPr="00C2645F">
              <w:rPr>
                <w:rFonts w:ascii="Times New Roman" w:eastAsia="Times New Roman" w:hAnsi="Times New Roman"/>
                <w:sz w:val="22"/>
                <w:szCs w:val="22"/>
              </w:rPr>
              <w:t>Vet Preventive Medicine</w:t>
            </w:r>
          </w:p>
          <w:p w14:paraId="698B7C71" w14:textId="77777777" w:rsidR="00D453B5" w:rsidRPr="00C2645F" w:rsidRDefault="00D453B5" w:rsidP="00F77B0D">
            <w:pPr>
              <w:rPr>
                <w:rFonts w:ascii="Times New Roman" w:eastAsia="Times New Roman" w:hAnsi="Times New Roman"/>
                <w:sz w:val="22"/>
                <w:szCs w:val="22"/>
              </w:rPr>
            </w:pPr>
            <w:r w:rsidRPr="00C2645F">
              <w:rPr>
                <w:rFonts w:ascii="Times New Roman" w:eastAsia="Times New Roman" w:hAnsi="Times New Roman"/>
                <w:sz w:val="22"/>
                <w:szCs w:val="22"/>
              </w:rPr>
              <w:t xml:space="preserve">Animal Health Economics &amp;  </w:t>
            </w:r>
            <w:r w:rsidRPr="00C2645F">
              <w:rPr>
                <w:rFonts w:ascii="Times New Roman" w:eastAsia="Times New Roman" w:hAnsi="Times New Roman"/>
                <w:sz w:val="22"/>
                <w:szCs w:val="22"/>
              </w:rPr>
              <w:lastRenderedPageBreak/>
              <w:t>Int. Trade</w:t>
            </w:r>
          </w:p>
        </w:tc>
      </w:tr>
      <w:tr w:rsidR="00212AD3" w14:paraId="35821833" w14:textId="77777777" w:rsidTr="00FA34C4">
        <w:tc>
          <w:tcPr>
            <w:tcW w:w="540" w:type="dxa"/>
          </w:tcPr>
          <w:p w14:paraId="41DFF10A" w14:textId="77777777" w:rsidR="00E34D9D" w:rsidRPr="0093643B" w:rsidRDefault="00E34D9D" w:rsidP="00F77B0D">
            <w:pPr>
              <w:rPr>
                <w:rFonts w:ascii="Times New Roman" w:eastAsia="Times New Roman" w:hAnsi="Times New Roman"/>
                <w:sz w:val="24"/>
                <w:szCs w:val="24"/>
              </w:rPr>
            </w:pPr>
          </w:p>
          <w:p w14:paraId="472ED5C3" w14:textId="77777777" w:rsidR="00212AD3" w:rsidRPr="0093643B" w:rsidRDefault="00212AD3" w:rsidP="00F77B0D">
            <w:pPr>
              <w:rPr>
                <w:rFonts w:ascii="Times New Roman" w:eastAsia="Times New Roman" w:hAnsi="Times New Roman"/>
                <w:sz w:val="24"/>
                <w:szCs w:val="24"/>
              </w:rPr>
            </w:pPr>
            <w:r w:rsidRPr="0093643B">
              <w:rPr>
                <w:rFonts w:ascii="Times New Roman" w:eastAsia="Times New Roman" w:hAnsi="Times New Roman"/>
                <w:sz w:val="24"/>
                <w:szCs w:val="24"/>
              </w:rPr>
              <w:t>11</w:t>
            </w:r>
          </w:p>
        </w:tc>
        <w:tc>
          <w:tcPr>
            <w:tcW w:w="1890" w:type="dxa"/>
          </w:tcPr>
          <w:p w14:paraId="6ACB7E77" w14:textId="77777777" w:rsidR="00E34D9D" w:rsidRPr="0093643B" w:rsidRDefault="00E34D9D" w:rsidP="00F77B0D">
            <w:pPr>
              <w:rPr>
                <w:rFonts w:ascii="Times New Roman" w:eastAsia="Times New Roman" w:hAnsi="Times New Roman"/>
                <w:sz w:val="22"/>
                <w:szCs w:val="22"/>
              </w:rPr>
            </w:pPr>
          </w:p>
          <w:p w14:paraId="1BBF9943" w14:textId="77777777" w:rsidR="00212AD3" w:rsidRPr="0093643B" w:rsidRDefault="00212AD3" w:rsidP="000B7EA2">
            <w:pPr>
              <w:rPr>
                <w:rFonts w:ascii="Times New Roman" w:eastAsia="Times New Roman" w:hAnsi="Times New Roman"/>
                <w:sz w:val="22"/>
                <w:szCs w:val="22"/>
              </w:rPr>
            </w:pPr>
            <w:r w:rsidRPr="0093643B">
              <w:rPr>
                <w:rFonts w:ascii="Times New Roman" w:eastAsia="Times New Roman" w:hAnsi="Times New Roman"/>
                <w:sz w:val="22"/>
                <w:szCs w:val="22"/>
              </w:rPr>
              <w:t xml:space="preserve">Communication </w:t>
            </w:r>
            <w:r w:rsidR="000B7EA2">
              <w:rPr>
                <w:rFonts w:ascii="Times New Roman" w:eastAsia="Times New Roman" w:hAnsi="Times New Roman"/>
                <w:sz w:val="22"/>
                <w:szCs w:val="22"/>
              </w:rPr>
              <w:t>S</w:t>
            </w:r>
            <w:r w:rsidRPr="0093643B">
              <w:rPr>
                <w:rFonts w:ascii="Times New Roman" w:eastAsia="Times New Roman" w:hAnsi="Times New Roman"/>
                <w:sz w:val="22"/>
                <w:szCs w:val="22"/>
              </w:rPr>
              <w:t>kills</w:t>
            </w:r>
          </w:p>
        </w:tc>
        <w:tc>
          <w:tcPr>
            <w:tcW w:w="4590" w:type="dxa"/>
          </w:tcPr>
          <w:p w14:paraId="206766E6" w14:textId="77777777" w:rsidR="00212AD3" w:rsidRPr="0093643B" w:rsidRDefault="00212AD3" w:rsidP="00FA34C4">
            <w:pPr>
              <w:ind w:left="162" w:hanging="162"/>
              <w:rPr>
                <w:rFonts w:ascii="Times New Roman" w:eastAsia="Times New Roman" w:hAnsi="Times New Roman"/>
                <w:sz w:val="22"/>
                <w:szCs w:val="22"/>
              </w:rPr>
            </w:pPr>
            <w:r w:rsidRPr="0093643B">
              <w:rPr>
                <w:rFonts w:ascii="Times New Roman" w:eastAsia="Times New Roman" w:hAnsi="Times New Roman"/>
                <w:sz w:val="22"/>
                <w:szCs w:val="22"/>
              </w:rPr>
              <w:t>– communicate technical information in a way that the general public can understand;</w:t>
            </w:r>
          </w:p>
          <w:p w14:paraId="39E34AF0" w14:textId="77777777" w:rsidR="00212AD3" w:rsidRPr="0093643B" w:rsidRDefault="00212AD3" w:rsidP="00FA34C4">
            <w:pPr>
              <w:ind w:left="162" w:hanging="162"/>
              <w:rPr>
                <w:rFonts w:ascii="Times New Roman" w:eastAsia="Times New Roman" w:hAnsi="Times New Roman"/>
                <w:sz w:val="22"/>
                <w:szCs w:val="22"/>
              </w:rPr>
            </w:pPr>
            <w:r w:rsidRPr="0093643B">
              <w:rPr>
                <w:rFonts w:ascii="Times New Roman" w:eastAsia="Times New Roman" w:hAnsi="Times New Roman"/>
                <w:sz w:val="22"/>
                <w:szCs w:val="22"/>
              </w:rPr>
              <w:t>– communicate effectively with fellow health professionals to exchange scientific and technical information and practical experience.</w:t>
            </w:r>
          </w:p>
        </w:tc>
        <w:tc>
          <w:tcPr>
            <w:tcW w:w="3060" w:type="dxa"/>
          </w:tcPr>
          <w:p w14:paraId="5FBEBAAB" w14:textId="77777777" w:rsidR="003426EA" w:rsidRPr="00C2645F" w:rsidRDefault="003426EA" w:rsidP="0093643B">
            <w:pPr>
              <w:rPr>
                <w:rFonts w:ascii="Times New Roman" w:eastAsia="Times New Roman" w:hAnsi="Times New Roman"/>
                <w:sz w:val="22"/>
                <w:szCs w:val="22"/>
              </w:rPr>
            </w:pPr>
          </w:p>
          <w:p w14:paraId="330C1806" w14:textId="77777777" w:rsidR="0093643B" w:rsidRPr="00C2645F" w:rsidRDefault="0093643B" w:rsidP="0093643B">
            <w:pPr>
              <w:rPr>
                <w:rFonts w:ascii="Times New Roman" w:eastAsia="Times New Roman" w:hAnsi="Times New Roman"/>
                <w:sz w:val="22"/>
                <w:szCs w:val="22"/>
              </w:rPr>
            </w:pPr>
            <w:r w:rsidRPr="00C2645F">
              <w:rPr>
                <w:rFonts w:ascii="Times New Roman" w:eastAsia="Times New Roman" w:hAnsi="Times New Roman"/>
                <w:sz w:val="22"/>
                <w:szCs w:val="22"/>
              </w:rPr>
              <w:t>Clinical Practice I - IV</w:t>
            </w:r>
          </w:p>
          <w:p w14:paraId="72027937" w14:textId="77777777" w:rsidR="0093643B" w:rsidRPr="00C2645F" w:rsidRDefault="0093643B" w:rsidP="0093643B">
            <w:pPr>
              <w:rPr>
                <w:rFonts w:ascii="Times New Roman" w:eastAsia="Times New Roman" w:hAnsi="Times New Roman"/>
                <w:sz w:val="22"/>
                <w:szCs w:val="22"/>
              </w:rPr>
            </w:pPr>
            <w:r w:rsidRPr="00C2645F">
              <w:rPr>
                <w:rFonts w:ascii="Times New Roman" w:eastAsia="Times New Roman" w:hAnsi="Times New Roman"/>
                <w:sz w:val="22"/>
                <w:szCs w:val="22"/>
              </w:rPr>
              <w:t>Animal Health Extension</w:t>
            </w:r>
          </w:p>
          <w:p w14:paraId="63F1276B" w14:textId="77777777" w:rsidR="00212AD3" w:rsidRPr="00C2645F" w:rsidRDefault="00212AD3" w:rsidP="00F77B0D">
            <w:pPr>
              <w:rPr>
                <w:rFonts w:ascii="Times New Roman" w:eastAsia="Times New Roman" w:hAnsi="Times New Roman"/>
                <w:b/>
                <w:sz w:val="22"/>
                <w:szCs w:val="22"/>
              </w:rPr>
            </w:pPr>
          </w:p>
        </w:tc>
      </w:tr>
      <w:tr w:rsidR="00FD2665" w14:paraId="745C9776" w14:textId="77777777" w:rsidTr="00020A81">
        <w:tc>
          <w:tcPr>
            <w:tcW w:w="10080" w:type="dxa"/>
            <w:gridSpan w:val="4"/>
          </w:tcPr>
          <w:p w14:paraId="5AE73EAF" w14:textId="77777777" w:rsidR="00FD2665" w:rsidRDefault="00FD2665" w:rsidP="00D01ED7">
            <w:pPr>
              <w:spacing w:before="240" w:line="276" w:lineRule="auto"/>
              <w:rPr>
                <w:rFonts w:ascii="Times New Roman" w:eastAsia="Times New Roman" w:hAnsi="Times New Roman"/>
                <w:b/>
                <w:sz w:val="24"/>
                <w:szCs w:val="24"/>
              </w:rPr>
            </w:pPr>
            <w:r w:rsidRPr="00266352">
              <w:rPr>
                <w:rFonts w:ascii="Times New Roman" w:eastAsia="Times New Roman" w:hAnsi="Times New Roman"/>
                <w:b/>
                <w:bCs/>
                <w:sz w:val="24"/>
                <w:szCs w:val="24"/>
              </w:rPr>
              <w:t>Advanced competencies</w:t>
            </w:r>
          </w:p>
        </w:tc>
      </w:tr>
      <w:tr w:rsidR="00266352" w14:paraId="7B8E606E" w14:textId="77777777" w:rsidTr="00FA34C4">
        <w:tc>
          <w:tcPr>
            <w:tcW w:w="540" w:type="dxa"/>
          </w:tcPr>
          <w:p w14:paraId="1F2B8C8B" w14:textId="77777777" w:rsidR="00E34D9D" w:rsidRDefault="00E34D9D" w:rsidP="00F77B0D">
            <w:pPr>
              <w:rPr>
                <w:rFonts w:ascii="Times New Roman" w:eastAsia="Times New Roman" w:hAnsi="Times New Roman"/>
                <w:sz w:val="24"/>
                <w:szCs w:val="24"/>
              </w:rPr>
            </w:pPr>
          </w:p>
          <w:p w14:paraId="64BB81F1" w14:textId="77777777" w:rsidR="00E34D9D" w:rsidRDefault="00E34D9D" w:rsidP="00F77B0D">
            <w:pPr>
              <w:rPr>
                <w:rFonts w:ascii="Times New Roman" w:eastAsia="Times New Roman" w:hAnsi="Times New Roman"/>
                <w:sz w:val="24"/>
                <w:szCs w:val="24"/>
              </w:rPr>
            </w:pPr>
          </w:p>
          <w:p w14:paraId="0874E567" w14:textId="77777777" w:rsidR="00E34D9D" w:rsidRDefault="00E34D9D" w:rsidP="00F77B0D">
            <w:pPr>
              <w:rPr>
                <w:rFonts w:ascii="Times New Roman" w:eastAsia="Times New Roman" w:hAnsi="Times New Roman"/>
                <w:sz w:val="24"/>
                <w:szCs w:val="24"/>
              </w:rPr>
            </w:pPr>
          </w:p>
          <w:p w14:paraId="079154A6" w14:textId="77777777" w:rsidR="00E34D9D" w:rsidRDefault="00E34D9D" w:rsidP="00F77B0D">
            <w:pPr>
              <w:rPr>
                <w:rFonts w:ascii="Times New Roman" w:eastAsia="Times New Roman" w:hAnsi="Times New Roman"/>
                <w:sz w:val="24"/>
                <w:szCs w:val="24"/>
              </w:rPr>
            </w:pPr>
          </w:p>
          <w:p w14:paraId="6D690891" w14:textId="77777777" w:rsidR="00266352" w:rsidRDefault="00266352" w:rsidP="00F77B0D">
            <w:pPr>
              <w:rPr>
                <w:rFonts w:ascii="Times New Roman" w:eastAsia="Times New Roman" w:hAnsi="Times New Roman"/>
                <w:sz w:val="24"/>
                <w:szCs w:val="24"/>
              </w:rPr>
            </w:pPr>
            <w:r>
              <w:rPr>
                <w:rFonts w:ascii="Times New Roman" w:eastAsia="Times New Roman" w:hAnsi="Times New Roman"/>
                <w:sz w:val="24"/>
                <w:szCs w:val="24"/>
              </w:rPr>
              <w:t>1</w:t>
            </w:r>
          </w:p>
        </w:tc>
        <w:tc>
          <w:tcPr>
            <w:tcW w:w="1890" w:type="dxa"/>
          </w:tcPr>
          <w:p w14:paraId="717A9F94" w14:textId="77777777" w:rsidR="00E34D9D" w:rsidRPr="00FD2665" w:rsidRDefault="00E34D9D" w:rsidP="00F77B0D">
            <w:pPr>
              <w:rPr>
                <w:rFonts w:ascii="Times New Roman" w:eastAsia="Times New Roman" w:hAnsi="Times New Roman"/>
                <w:sz w:val="22"/>
                <w:szCs w:val="22"/>
              </w:rPr>
            </w:pPr>
          </w:p>
          <w:p w14:paraId="0848E92E" w14:textId="77777777" w:rsidR="00E34D9D" w:rsidRPr="00FD2665" w:rsidRDefault="00E34D9D" w:rsidP="00F77B0D">
            <w:pPr>
              <w:rPr>
                <w:rFonts w:ascii="Times New Roman" w:eastAsia="Times New Roman" w:hAnsi="Times New Roman"/>
                <w:sz w:val="22"/>
                <w:szCs w:val="22"/>
              </w:rPr>
            </w:pPr>
          </w:p>
          <w:p w14:paraId="7026394A" w14:textId="77777777" w:rsidR="00E34D9D" w:rsidRPr="00FD2665" w:rsidRDefault="00E34D9D" w:rsidP="00F77B0D">
            <w:pPr>
              <w:rPr>
                <w:rFonts w:ascii="Times New Roman" w:eastAsia="Times New Roman" w:hAnsi="Times New Roman"/>
                <w:sz w:val="22"/>
                <w:szCs w:val="22"/>
              </w:rPr>
            </w:pPr>
          </w:p>
          <w:p w14:paraId="0570B2D7" w14:textId="77777777" w:rsidR="00E34D9D" w:rsidRPr="00FD2665" w:rsidRDefault="00E34D9D" w:rsidP="00F77B0D">
            <w:pPr>
              <w:rPr>
                <w:rFonts w:ascii="Times New Roman" w:eastAsia="Times New Roman" w:hAnsi="Times New Roman"/>
                <w:sz w:val="22"/>
                <w:szCs w:val="22"/>
              </w:rPr>
            </w:pPr>
          </w:p>
          <w:p w14:paraId="4F898565" w14:textId="77777777" w:rsidR="00266352" w:rsidRPr="00FD2665" w:rsidRDefault="000B7EA2" w:rsidP="00F77B0D">
            <w:pPr>
              <w:rPr>
                <w:rFonts w:ascii="Times New Roman" w:eastAsia="Times New Roman" w:hAnsi="Times New Roman"/>
                <w:sz w:val="22"/>
                <w:szCs w:val="22"/>
              </w:rPr>
            </w:pPr>
            <w:r>
              <w:rPr>
                <w:rFonts w:ascii="Times New Roman" w:eastAsia="Times New Roman" w:hAnsi="Times New Roman"/>
                <w:sz w:val="22"/>
                <w:szCs w:val="22"/>
              </w:rPr>
              <w:t>O</w:t>
            </w:r>
            <w:r w:rsidR="00E34D9D" w:rsidRPr="00FD2665">
              <w:rPr>
                <w:rFonts w:ascii="Times New Roman" w:eastAsia="Times New Roman" w:hAnsi="Times New Roman"/>
                <w:sz w:val="22"/>
                <w:szCs w:val="22"/>
              </w:rPr>
              <w:t>rganization</w:t>
            </w:r>
            <w:r w:rsidR="00266352" w:rsidRPr="00FD2665">
              <w:rPr>
                <w:rFonts w:ascii="Times New Roman" w:eastAsia="Times New Roman" w:hAnsi="Times New Roman"/>
                <w:sz w:val="22"/>
                <w:szCs w:val="22"/>
              </w:rPr>
              <w:t xml:space="preserve"> of Veterinary Services</w:t>
            </w:r>
          </w:p>
        </w:tc>
        <w:tc>
          <w:tcPr>
            <w:tcW w:w="4590" w:type="dxa"/>
          </w:tcPr>
          <w:p w14:paraId="69CF62BC" w14:textId="77777777" w:rsidR="00266352" w:rsidRPr="00FD2665" w:rsidRDefault="00266352" w:rsidP="00266352">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the delivery of National Veterinary Services as a global public good;</w:t>
            </w:r>
          </w:p>
          <w:p w14:paraId="540BA77A" w14:textId="77777777" w:rsidR="00266352" w:rsidRPr="00FD2665" w:rsidRDefault="00266352" w:rsidP="000B2A1E">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xml:space="preserve">– how veterinary services are </w:t>
            </w:r>
            <w:r w:rsidR="009916B1" w:rsidRPr="00FD2665">
              <w:rPr>
                <w:rFonts w:ascii="Times New Roman" w:eastAsia="Times New Roman" w:hAnsi="Times New Roman"/>
                <w:sz w:val="22"/>
                <w:szCs w:val="22"/>
              </w:rPr>
              <w:t>organized</w:t>
            </w:r>
            <w:r w:rsidRPr="00FD2665">
              <w:rPr>
                <w:rFonts w:ascii="Times New Roman" w:eastAsia="Times New Roman" w:hAnsi="Times New Roman"/>
                <w:sz w:val="22"/>
                <w:szCs w:val="22"/>
              </w:rPr>
              <w:t xml:space="preserve"> wi</w:t>
            </w:r>
            <w:r w:rsidR="009916B1">
              <w:rPr>
                <w:rFonts w:ascii="Times New Roman" w:eastAsia="Times New Roman" w:hAnsi="Times New Roman"/>
                <w:sz w:val="22"/>
                <w:szCs w:val="22"/>
              </w:rPr>
              <w:t>thin the country/region;</w:t>
            </w:r>
          </w:p>
          <w:p w14:paraId="5E24E3B6" w14:textId="77777777" w:rsidR="00266352" w:rsidRPr="00FD2665" w:rsidRDefault="00266352" w:rsidP="00266352">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the function and authority of the National Veterinary Services;</w:t>
            </w:r>
          </w:p>
          <w:p w14:paraId="4840A8A4" w14:textId="77777777" w:rsidR="00266352" w:rsidRPr="00FD2665" w:rsidRDefault="00266352" w:rsidP="000B2A1E">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xml:space="preserve">– </w:t>
            </w:r>
            <w:r w:rsidR="009916B1">
              <w:rPr>
                <w:rFonts w:ascii="Times New Roman" w:eastAsia="Times New Roman" w:hAnsi="Times New Roman"/>
                <w:sz w:val="22"/>
                <w:szCs w:val="22"/>
              </w:rPr>
              <w:t xml:space="preserve">the </w:t>
            </w:r>
            <w:r w:rsidR="009916B1" w:rsidRPr="00FD2665">
              <w:rPr>
                <w:rFonts w:ascii="Times New Roman" w:eastAsia="Times New Roman" w:hAnsi="Times New Roman"/>
                <w:sz w:val="22"/>
                <w:szCs w:val="22"/>
              </w:rPr>
              <w:t>interact</w:t>
            </w:r>
            <w:r w:rsidR="009916B1">
              <w:rPr>
                <w:rFonts w:ascii="Times New Roman" w:eastAsia="Times New Roman" w:hAnsi="Times New Roman"/>
                <w:sz w:val="22"/>
                <w:szCs w:val="22"/>
              </w:rPr>
              <w:t xml:space="preserve">ion of </w:t>
            </w:r>
            <w:r w:rsidRPr="00FD2665">
              <w:rPr>
                <w:rFonts w:ascii="Times New Roman" w:eastAsia="Times New Roman" w:hAnsi="Times New Roman"/>
                <w:sz w:val="22"/>
                <w:szCs w:val="22"/>
              </w:rPr>
              <w:t>National Veterinary Service agencies with veterinary services in</w:t>
            </w:r>
            <w:r w:rsidR="000B2A1E" w:rsidRPr="00FD2665">
              <w:rPr>
                <w:rFonts w:ascii="Times New Roman" w:eastAsia="Times New Roman" w:hAnsi="Times New Roman"/>
                <w:sz w:val="22"/>
                <w:szCs w:val="22"/>
              </w:rPr>
              <w:t xml:space="preserve"> </w:t>
            </w:r>
            <w:r w:rsidRPr="00FD2665">
              <w:rPr>
                <w:rFonts w:ascii="Times New Roman" w:eastAsia="Times New Roman" w:hAnsi="Times New Roman"/>
                <w:sz w:val="22"/>
                <w:szCs w:val="22"/>
              </w:rPr>
              <w:t>other countries and international partners;</w:t>
            </w:r>
          </w:p>
          <w:p w14:paraId="73926827" w14:textId="77777777" w:rsidR="00266352" w:rsidRPr="00FD2665" w:rsidRDefault="00266352" w:rsidP="000B2A1E">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the relationship between private and public sector veterinarians in delivery of National</w:t>
            </w:r>
            <w:r w:rsidR="000B2A1E" w:rsidRPr="00FD2665">
              <w:rPr>
                <w:rFonts w:ascii="Times New Roman" w:eastAsia="Times New Roman" w:hAnsi="Times New Roman"/>
                <w:sz w:val="22"/>
                <w:szCs w:val="22"/>
              </w:rPr>
              <w:t xml:space="preserve"> </w:t>
            </w:r>
            <w:r w:rsidRPr="00FD2665">
              <w:rPr>
                <w:rFonts w:ascii="Times New Roman" w:eastAsia="Times New Roman" w:hAnsi="Times New Roman"/>
                <w:sz w:val="22"/>
                <w:szCs w:val="22"/>
              </w:rPr>
              <w:t>Veterinary Services;</w:t>
            </w:r>
          </w:p>
          <w:p w14:paraId="52B2926F" w14:textId="77777777" w:rsidR="00266352" w:rsidRPr="00FD2665" w:rsidRDefault="00266352" w:rsidP="009916B1">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the essential need to evaluate the quality of veterinary services as provided for in the OIE PVS</w:t>
            </w:r>
            <w:r w:rsidR="009916B1">
              <w:rPr>
                <w:rFonts w:ascii="Times New Roman" w:eastAsia="Times New Roman" w:hAnsi="Times New Roman"/>
                <w:sz w:val="22"/>
                <w:szCs w:val="22"/>
              </w:rPr>
              <w:t xml:space="preserve"> </w:t>
            </w:r>
            <w:r w:rsidRPr="00FD2665">
              <w:rPr>
                <w:rFonts w:ascii="Times New Roman" w:eastAsia="Times New Roman" w:hAnsi="Times New Roman"/>
                <w:sz w:val="22"/>
                <w:szCs w:val="22"/>
              </w:rPr>
              <w:t>Pathway;</w:t>
            </w:r>
          </w:p>
          <w:p w14:paraId="27A88651" w14:textId="77777777" w:rsidR="00266352" w:rsidRPr="00FD2665" w:rsidRDefault="00266352" w:rsidP="00266352">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xml:space="preserve">– understanding the definitions of  </w:t>
            </w:r>
            <w:r w:rsidRPr="00FD2665">
              <w:rPr>
                <w:rFonts w:ascii="Times New Roman" w:eastAsia="Times New Roman" w:hAnsi="Times New Roman"/>
                <w:bCs/>
                <w:sz w:val="22"/>
                <w:szCs w:val="22"/>
              </w:rPr>
              <w:t>Veterinary Authority</w:t>
            </w:r>
            <w:r w:rsidRPr="00FD2665">
              <w:rPr>
                <w:rFonts w:ascii="Arial" w:eastAsiaTheme="minorHAnsi" w:hAnsi="Arial" w:cs="Arial"/>
                <w:bCs/>
                <w:color w:val="221F1F"/>
                <w:sz w:val="22"/>
                <w:szCs w:val="22"/>
              </w:rPr>
              <w:t xml:space="preserve"> and </w:t>
            </w:r>
            <w:r w:rsidRPr="00FD2665">
              <w:rPr>
                <w:rFonts w:ascii="Times New Roman" w:eastAsia="Times New Roman" w:hAnsi="Times New Roman"/>
                <w:bCs/>
                <w:sz w:val="22"/>
                <w:szCs w:val="22"/>
              </w:rPr>
              <w:t>Veterinary Statutory Body</w:t>
            </w:r>
          </w:p>
        </w:tc>
        <w:tc>
          <w:tcPr>
            <w:tcW w:w="3060" w:type="dxa"/>
          </w:tcPr>
          <w:p w14:paraId="07358AAD" w14:textId="77777777" w:rsidR="00266352" w:rsidRDefault="00266352" w:rsidP="00F77B0D">
            <w:pPr>
              <w:rPr>
                <w:rFonts w:ascii="Times New Roman" w:eastAsia="Times New Roman" w:hAnsi="Times New Roman"/>
                <w:b/>
                <w:sz w:val="24"/>
                <w:szCs w:val="24"/>
              </w:rPr>
            </w:pPr>
          </w:p>
          <w:p w14:paraId="2C15B9A2" w14:textId="77777777" w:rsidR="00AE1C99" w:rsidRDefault="00AE1C99" w:rsidP="00F77B0D">
            <w:pPr>
              <w:rPr>
                <w:rFonts w:ascii="Times New Roman" w:eastAsia="Times New Roman" w:hAnsi="Times New Roman"/>
                <w:b/>
                <w:sz w:val="24"/>
                <w:szCs w:val="24"/>
              </w:rPr>
            </w:pPr>
          </w:p>
          <w:p w14:paraId="587F4AD3" w14:textId="77777777" w:rsidR="009916B1" w:rsidRPr="00C2645F" w:rsidRDefault="009916B1" w:rsidP="00F77B0D">
            <w:pPr>
              <w:rPr>
                <w:rFonts w:ascii="Times New Roman" w:eastAsia="Times New Roman" w:hAnsi="Times New Roman"/>
                <w:sz w:val="22"/>
                <w:szCs w:val="22"/>
              </w:rPr>
            </w:pPr>
            <w:r w:rsidRPr="00C2645F">
              <w:rPr>
                <w:rFonts w:ascii="Times New Roman" w:eastAsia="Times New Roman" w:hAnsi="Times New Roman"/>
                <w:sz w:val="22"/>
                <w:szCs w:val="22"/>
              </w:rPr>
              <w:t>Animal Health Extension</w:t>
            </w:r>
          </w:p>
          <w:p w14:paraId="26666BBA" w14:textId="77777777" w:rsidR="00AE1C99" w:rsidRPr="00C2645F" w:rsidRDefault="00AE1C99" w:rsidP="00F77B0D">
            <w:pPr>
              <w:rPr>
                <w:rFonts w:ascii="Times New Roman" w:eastAsia="Times New Roman" w:hAnsi="Times New Roman"/>
                <w:sz w:val="22"/>
                <w:szCs w:val="22"/>
              </w:rPr>
            </w:pPr>
          </w:p>
          <w:p w14:paraId="423F87B3" w14:textId="77777777" w:rsidR="00AE1C99" w:rsidRPr="00C2645F" w:rsidRDefault="00AE1C99" w:rsidP="00F77B0D">
            <w:pPr>
              <w:rPr>
                <w:rFonts w:ascii="Times New Roman" w:eastAsia="Times New Roman" w:hAnsi="Times New Roman"/>
                <w:sz w:val="22"/>
                <w:szCs w:val="22"/>
              </w:rPr>
            </w:pPr>
          </w:p>
          <w:p w14:paraId="1A45C2A9" w14:textId="77777777" w:rsidR="00AE1C99" w:rsidRPr="00C2645F" w:rsidRDefault="00AE1C99" w:rsidP="00AE1C99">
            <w:pPr>
              <w:rPr>
                <w:rFonts w:ascii="Times New Roman" w:eastAsia="Times New Roman" w:hAnsi="Times New Roman"/>
                <w:sz w:val="22"/>
                <w:szCs w:val="22"/>
              </w:rPr>
            </w:pPr>
            <w:r w:rsidRPr="00C2645F">
              <w:rPr>
                <w:rFonts w:ascii="Times New Roman" w:eastAsia="Times New Roman" w:hAnsi="Times New Roman"/>
                <w:sz w:val="22"/>
                <w:szCs w:val="22"/>
              </w:rPr>
              <w:t>Veterinary Ethics &amp; Jurisprudence</w:t>
            </w:r>
          </w:p>
          <w:p w14:paraId="01497EB4" w14:textId="77777777" w:rsidR="00AE1C99" w:rsidRPr="009916B1" w:rsidRDefault="00AE1C99" w:rsidP="00F77B0D">
            <w:pPr>
              <w:rPr>
                <w:rFonts w:ascii="Times New Roman" w:eastAsia="Times New Roman" w:hAnsi="Times New Roman"/>
                <w:sz w:val="24"/>
                <w:szCs w:val="24"/>
              </w:rPr>
            </w:pPr>
          </w:p>
        </w:tc>
      </w:tr>
      <w:tr w:rsidR="00266352" w14:paraId="65090B8E" w14:textId="77777777" w:rsidTr="00FA34C4">
        <w:tc>
          <w:tcPr>
            <w:tcW w:w="540" w:type="dxa"/>
          </w:tcPr>
          <w:p w14:paraId="20166023" w14:textId="77777777" w:rsidR="00E34D9D" w:rsidRDefault="00E34D9D" w:rsidP="00F77B0D">
            <w:pPr>
              <w:rPr>
                <w:rFonts w:ascii="Times New Roman" w:eastAsia="Times New Roman" w:hAnsi="Times New Roman"/>
                <w:sz w:val="24"/>
                <w:szCs w:val="24"/>
              </w:rPr>
            </w:pPr>
          </w:p>
          <w:p w14:paraId="1572ED9E" w14:textId="77777777" w:rsidR="00266352" w:rsidRDefault="00266352" w:rsidP="00F77B0D">
            <w:pPr>
              <w:rPr>
                <w:rFonts w:ascii="Times New Roman" w:eastAsia="Times New Roman" w:hAnsi="Times New Roman"/>
                <w:sz w:val="24"/>
                <w:szCs w:val="24"/>
              </w:rPr>
            </w:pPr>
            <w:r>
              <w:rPr>
                <w:rFonts w:ascii="Times New Roman" w:eastAsia="Times New Roman" w:hAnsi="Times New Roman"/>
                <w:sz w:val="24"/>
                <w:szCs w:val="24"/>
              </w:rPr>
              <w:t>2</w:t>
            </w:r>
          </w:p>
        </w:tc>
        <w:tc>
          <w:tcPr>
            <w:tcW w:w="1890" w:type="dxa"/>
          </w:tcPr>
          <w:p w14:paraId="75128423" w14:textId="77777777" w:rsidR="00E34D9D" w:rsidRPr="00FD2665" w:rsidRDefault="00E34D9D" w:rsidP="00F77B0D">
            <w:pPr>
              <w:rPr>
                <w:rFonts w:ascii="Times New Roman" w:eastAsia="Times New Roman" w:hAnsi="Times New Roman"/>
                <w:sz w:val="22"/>
                <w:szCs w:val="22"/>
              </w:rPr>
            </w:pPr>
          </w:p>
          <w:p w14:paraId="62642654" w14:textId="77777777" w:rsidR="00266352" w:rsidRPr="00FD2665" w:rsidRDefault="00266352" w:rsidP="000B7EA2">
            <w:pPr>
              <w:rPr>
                <w:rFonts w:ascii="Times New Roman" w:eastAsia="Times New Roman" w:hAnsi="Times New Roman"/>
                <w:sz w:val="22"/>
                <w:szCs w:val="22"/>
              </w:rPr>
            </w:pPr>
            <w:r w:rsidRPr="00FD2665">
              <w:rPr>
                <w:rFonts w:ascii="Times New Roman" w:eastAsia="Times New Roman" w:hAnsi="Times New Roman"/>
                <w:sz w:val="22"/>
                <w:szCs w:val="22"/>
              </w:rPr>
              <w:t xml:space="preserve">Inspection and </w:t>
            </w:r>
            <w:r w:rsidR="000B7EA2">
              <w:rPr>
                <w:rFonts w:ascii="Times New Roman" w:eastAsia="Times New Roman" w:hAnsi="Times New Roman"/>
                <w:sz w:val="22"/>
                <w:szCs w:val="22"/>
              </w:rPr>
              <w:t>C</w:t>
            </w:r>
            <w:r w:rsidRPr="00FD2665">
              <w:rPr>
                <w:rFonts w:ascii="Times New Roman" w:eastAsia="Times New Roman" w:hAnsi="Times New Roman"/>
                <w:sz w:val="22"/>
                <w:szCs w:val="22"/>
              </w:rPr>
              <w:t xml:space="preserve">ertification </w:t>
            </w:r>
            <w:r w:rsidR="000B7EA2">
              <w:rPr>
                <w:rFonts w:ascii="Times New Roman" w:eastAsia="Times New Roman" w:hAnsi="Times New Roman"/>
                <w:sz w:val="22"/>
                <w:szCs w:val="22"/>
              </w:rPr>
              <w:t>P</w:t>
            </w:r>
            <w:r w:rsidRPr="00FD2665">
              <w:rPr>
                <w:rFonts w:ascii="Times New Roman" w:eastAsia="Times New Roman" w:hAnsi="Times New Roman"/>
                <w:sz w:val="22"/>
                <w:szCs w:val="22"/>
              </w:rPr>
              <w:t>rocedures</w:t>
            </w:r>
          </w:p>
        </w:tc>
        <w:tc>
          <w:tcPr>
            <w:tcW w:w="4590" w:type="dxa"/>
          </w:tcPr>
          <w:p w14:paraId="371F48D8" w14:textId="77777777" w:rsidR="00266352" w:rsidRPr="00FD2665" w:rsidRDefault="00266352" w:rsidP="00266352">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the processes used to assess the health status of animals and safety of animal products for the purpose of transport / export;</w:t>
            </w:r>
          </w:p>
          <w:p w14:paraId="463A68A0" w14:textId="77777777" w:rsidR="00266352" w:rsidRPr="00FD2665" w:rsidRDefault="00266352" w:rsidP="00266352">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the process of ante and post mortem risk-based inspection of animals, and of the inspection of animal products;</w:t>
            </w:r>
          </w:p>
          <w:p w14:paraId="49CC9A04" w14:textId="77777777" w:rsidR="00266352" w:rsidRPr="00FD2665" w:rsidRDefault="00266352" w:rsidP="00266352">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The drafting of health certificates.</w:t>
            </w:r>
          </w:p>
        </w:tc>
        <w:tc>
          <w:tcPr>
            <w:tcW w:w="3060" w:type="dxa"/>
          </w:tcPr>
          <w:p w14:paraId="493D67C4" w14:textId="77777777" w:rsidR="000E1FAF" w:rsidRDefault="000E1FAF" w:rsidP="000E1FAF">
            <w:pPr>
              <w:rPr>
                <w:rFonts w:ascii="Times New Roman" w:eastAsia="Times New Roman" w:hAnsi="Times New Roman"/>
                <w:sz w:val="22"/>
                <w:szCs w:val="22"/>
              </w:rPr>
            </w:pPr>
          </w:p>
          <w:p w14:paraId="53C29BA6" w14:textId="77777777" w:rsidR="000E1FAF" w:rsidRPr="002F48CA" w:rsidRDefault="000E1FAF" w:rsidP="000E1FAF">
            <w:pPr>
              <w:rPr>
                <w:rFonts w:ascii="Times New Roman" w:eastAsia="Times New Roman" w:hAnsi="Times New Roman"/>
                <w:sz w:val="22"/>
                <w:szCs w:val="22"/>
              </w:rPr>
            </w:pPr>
            <w:r w:rsidRPr="002F48CA">
              <w:rPr>
                <w:rFonts w:ascii="Times New Roman" w:eastAsia="Times New Roman" w:hAnsi="Times New Roman"/>
                <w:sz w:val="22"/>
                <w:szCs w:val="22"/>
              </w:rPr>
              <w:t>Vet Public  Health I &amp; II</w:t>
            </w:r>
          </w:p>
          <w:p w14:paraId="6BDA1A26" w14:textId="77777777" w:rsidR="000E1FAF" w:rsidRPr="002F48CA" w:rsidRDefault="000E1FAF" w:rsidP="000E1FAF">
            <w:pPr>
              <w:rPr>
                <w:rFonts w:ascii="Times New Roman" w:eastAsia="Times New Roman" w:hAnsi="Times New Roman"/>
                <w:sz w:val="22"/>
                <w:szCs w:val="22"/>
              </w:rPr>
            </w:pPr>
            <w:r w:rsidRPr="002F48CA">
              <w:rPr>
                <w:rFonts w:ascii="Times New Roman" w:eastAsia="Times New Roman" w:hAnsi="Times New Roman"/>
                <w:sz w:val="22"/>
                <w:szCs w:val="22"/>
              </w:rPr>
              <w:t>Vet Parasitology</w:t>
            </w:r>
          </w:p>
          <w:p w14:paraId="292A24C2" w14:textId="77777777" w:rsidR="000E1FAF" w:rsidRPr="002F48CA" w:rsidRDefault="000E1FAF" w:rsidP="000E1FAF">
            <w:pPr>
              <w:rPr>
                <w:rFonts w:ascii="Times New Roman" w:eastAsia="Times New Roman" w:hAnsi="Times New Roman"/>
                <w:sz w:val="22"/>
                <w:szCs w:val="22"/>
              </w:rPr>
            </w:pPr>
            <w:r w:rsidRPr="002F48CA">
              <w:rPr>
                <w:rFonts w:ascii="Times New Roman" w:eastAsia="Times New Roman" w:hAnsi="Times New Roman"/>
                <w:sz w:val="22"/>
                <w:szCs w:val="22"/>
              </w:rPr>
              <w:t>Vet Bacteriology &amp; Mycology</w:t>
            </w:r>
          </w:p>
          <w:p w14:paraId="50D0F12E" w14:textId="77777777" w:rsidR="000E1FAF" w:rsidRPr="002F48CA" w:rsidRDefault="000E1FAF" w:rsidP="000E1FAF">
            <w:pPr>
              <w:rPr>
                <w:rFonts w:ascii="Times New Roman" w:eastAsia="Times New Roman" w:hAnsi="Times New Roman"/>
                <w:sz w:val="22"/>
                <w:szCs w:val="22"/>
              </w:rPr>
            </w:pPr>
            <w:r w:rsidRPr="002F48CA">
              <w:rPr>
                <w:rFonts w:ascii="Times New Roman" w:eastAsia="Times New Roman" w:hAnsi="Times New Roman"/>
                <w:sz w:val="22"/>
                <w:szCs w:val="22"/>
              </w:rPr>
              <w:t>Vet Virology</w:t>
            </w:r>
          </w:p>
          <w:p w14:paraId="7AC14F38" w14:textId="77777777" w:rsidR="00266352" w:rsidRDefault="00266352" w:rsidP="00F77B0D">
            <w:pPr>
              <w:rPr>
                <w:rFonts w:ascii="Times New Roman" w:eastAsia="Times New Roman" w:hAnsi="Times New Roman"/>
                <w:b/>
                <w:sz w:val="24"/>
                <w:szCs w:val="24"/>
              </w:rPr>
            </w:pPr>
          </w:p>
        </w:tc>
      </w:tr>
      <w:tr w:rsidR="000B2A1E" w14:paraId="38CC0ACA" w14:textId="77777777" w:rsidTr="00FA34C4">
        <w:tc>
          <w:tcPr>
            <w:tcW w:w="540" w:type="dxa"/>
          </w:tcPr>
          <w:p w14:paraId="270D3C4D" w14:textId="77777777" w:rsidR="000B2A1E" w:rsidRDefault="003501D4" w:rsidP="00F77B0D">
            <w:pPr>
              <w:rPr>
                <w:rFonts w:ascii="Times New Roman" w:eastAsia="Times New Roman" w:hAnsi="Times New Roman"/>
                <w:sz w:val="24"/>
                <w:szCs w:val="24"/>
              </w:rPr>
            </w:pPr>
            <w:r>
              <w:rPr>
                <w:rFonts w:ascii="Times New Roman" w:eastAsia="Times New Roman" w:hAnsi="Times New Roman"/>
                <w:sz w:val="24"/>
                <w:szCs w:val="24"/>
              </w:rPr>
              <w:t>3</w:t>
            </w:r>
          </w:p>
        </w:tc>
        <w:tc>
          <w:tcPr>
            <w:tcW w:w="1890" w:type="dxa"/>
          </w:tcPr>
          <w:p w14:paraId="41CF1729" w14:textId="77777777" w:rsidR="000B2A1E" w:rsidRPr="00FD2665" w:rsidRDefault="000B2A1E" w:rsidP="000B7EA2">
            <w:pPr>
              <w:rPr>
                <w:rFonts w:ascii="Times New Roman" w:eastAsia="Times New Roman" w:hAnsi="Times New Roman"/>
                <w:sz w:val="22"/>
                <w:szCs w:val="22"/>
              </w:rPr>
            </w:pPr>
            <w:r w:rsidRPr="00FD2665">
              <w:rPr>
                <w:rFonts w:ascii="Times New Roman" w:eastAsia="Times New Roman" w:hAnsi="Times New Roman"/>
                <w:sz w:val="22"/>
                <w:szCs w:val="22"/>
              </w:rPr>
              <w:t xml:space="preserve">Application of </w:t>
            </w:r>
            <w:r w:rsidR="000B7EA2">
              <w:rPr>
                <w:rFonts w:ascii="Times New Roman" w:eastAsia="Times New Roman" w:hAnsi="Times New Roman"/>
                <w:sz w:val="22"/>
                <w:szCs w:val="22"/>
              </w:rPr>
              <w:t>R</w:t>
            </w:r>
            <w:r w:rsidRPr="00FD2665">
              <w:rPr>
                <w:rFonts w:ascii="Times New Roman" w:eastAsia="Times New Roman" w:hAnsi="Times New Roman"/>
                <w:sz w:val="22"/>
                <w:szCs w:val="22"/>
              </w:rPr>
              <w:t xml:space="preserve">isk </w:t>
            </w:r>
            <w:r w:rsidR="000B7EA2">
              <w:rPr>
                <w:rFonts w:ascii="Times New Roman" w:eastAsia="Times New Roman" w:hAnsi="Times New Roman"/>
                <w:sz w:val="22"/>
                <w:szCs w:val="22"/>
              </w:rPr>
              <w:t>A</w:t>
            </w:r>
            <w:r w:rsidRPr="00FD2665">
              <w:rPr>
                <w:rFonts w:ascii="Times New Roman" w:eastAsia="Times New Roman" w:hAnsi="Times New Roman"/>
                <w:sz w:val="22"/>
                <w:szCs w:val="22"/>
              </w:rPr>
              <w:t>nalysis</w:t>
            </w:r>
          </w:p>
        </w:tc>
        <w:tc>
          <w:tcPr>
            <w:tcW w:w="4590" w:type="dxa"/>
          </w:tcPr>
          <w:p w14:paraId="40B85AC8" w14:textId="77777777" w:rsidR="000B2A1E" w:rsidRPr="00FD2665" w:rsidRDefault="000B2A1E" w:rsidP="00E34D9D">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how risk analysis can be applied to assessment of risk of animal disease and residues of</w:t>
            </w:r>
            <w:r w:rsidR="00E34D9D" w:rsidRPr="00FD2665">
              <w:rPr>
                <w:rFonts w:ascii="Times New Roman" w:eastAsia="Times New Roman" w:hAnsi="Times New Roman"/>
                <w:sz w:val="22"/>
                <w:szCs w:val="22"/>
              </w:rPr>
              <w:t xml:space="preserve"> </w:t>
            </w:r>
            <w:r w:rsidRPr="00FD2665">
              <w:rPr>
                <w:rFonts w:ascii="Times New Roman" w:eastAsia="Times New Roman" w:hAnsi="Times New Roman"/>
                <w:sz w:val="22"/>
                <w:szCs w:val="22"/>
              </w:rPr>
              <w:t>veterinary drugs, including importation of animals and animal products and other related</w:t>
            </w:r>
            <w:r w:rsidR="00E34D9D" w:rsidRPr="00FD2665">
              <w:rPr>
                <w:rFonts w:ascii="Times New Roman" w:eastAsia="Times New Roman" w:hAnsi="Times New Roman"/>
                <w:sz w:val="22"/>
                <w:szCs w:val="22"/>
              </w:rPr>
              <w:t xml:space="preserve"> </w:t>
            </w:r>
            <w:r w:rsidRPr="00FD2665">
              <w:rPr>
                <w:rFonts w:ascii="Times New Roman" w:eastAsia="Times New Roman" w:hAnsi="Times New Roman"/>
                <w:sz w:val="22"/>
                <w:szCs w:val="22"/>
              </w:rPr>
              <w:t>veterinary services activities;</w:t>
            </w:r>
          </w:p>
          <w:p w14:paraId="7B7F9128" w14:textId="77777777" w:rsidR="000B2A1E" w:rsidRPr="00FD2665" w:rsidRDefault="000B2A1E" w:rsidP="007E0186">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how risk analysis can be used to ensure veterinary services adequately protect animal and</w:t>
            </w:r>
            <w:r w:rsidR="00E34D9D" w:rsidRPr="00FD2665">
              <w:rPr>
                <w:rFonts w:ascii="Times New Roman" w:eastAsia="Times New Roman" w:hAnsi="Times New Roman"/>
                <w:sz w:val="22"/>
                <w:szCs w:val="22"/>
              </w:rPr>
              <w:t xml:space="preserve"> </w:t>
            </w:r>
            <w:r w:rsidRPr="00FD2665">
              <w:rPr>
                <w:rFonts w:ascii="Times New Roman" w:eastAsia="Times New Roman" w:hAnsi="Times New Roman"/>
                <w:sz w:val="22"/>
                <w:szCs w:val="22"/>
              </w:rPr>
              <w:t>human health;</w:t>
            </w:r>
          </w:p>
          <w:p w14:paraId="67F097F3" w14:textId="77777777" w:rsidR="000B2A1E" w:rsidRPr="00FD2665" w:rsidRDefault="000B2A1E" w:rsidP="000B2A1E">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xml:space="preserve">– the following risk analysis concepts: </w:t>
            </w:r>
          </w:p>
          <w:p w14:paraId="14023F30" w14:textId="77777777" w:rsidR="000B2A1E" w:rsidRPr="00AE1C99" w:rsidRDefault="000B2A1E" w:rsidP="00AE1C99">
            <w:pPr>
              <w:ind w:left="342"/>
              <w:rPr>
                <w:rFonts w:ascii="Times New Roman" w:eastAsia="Times New Roman" w:hAnsi="Times New Roman"/>
                <w:sz w:val="22"/>
                <w:szCs w:val="22"/>
              </w:rPr>
            </w:pPr>
            <w:r w:rsidRPr="00AE1C99">
              <w:rPr>
                <w:rFonts w:ascii="Times New Roman" w:eastAsia="Times New Roman" w:hAnsi="Times New Roman"/>
                <w:sz w:val="22"/>
                <w:szCs w:val="22"/>
              </w:rPr>
              <w:t xml:space="preserve">- </w:t>
            </w:r>
            <w:r w:rsidRPr="00AE1C99">
              <w:rPr>
                <w:rFonts w:ascii="Times New Roman" w:eastAsia="Times New Roman" w:hAnsi="Times New Roman"/>
                <w:bCs/>
                <w:sz w:val="22"/>
                <w:szCs w:val="22"/>
              </w:rPr>
              <w:t>hazard identification</w:t>
            </w:r>
          </w:p>
          <w:p w14:paraId="353EDC38" w14:textId="77777777" w:rsidR="000B2A1E" w:rsidRPr="00AE1C99" w:rsidRDefault="000B2A1E" w:rsidP="00AE1C99">
            <w:pPr>
              <w:ind w:left="342"/>
              <w:rPr>
                <w:rFonts w:ascii="Times New Roman" w:eastAsia="Times New Roman" w:hAnsi="Times New Roman"/>
                <w:sz w:val="22"/>
                <w:szCs w:val="22"/>
              </w:rPr>
            </w:pPr>
            <w:r w:rsidRPr="00AE1C99">
              <w:rPr>
                <w:rFonts w:ascii="Times New Roman" w:eastAsia="Times New Roman" w:hAnsi="Times New Roman"/>
                <w:sz w:val="22"/>
                <w:szCs w:val="22"/>
              </w:rPr>
              <w:t xml:space="preserve">- </w:t>
            </w:r>
            <w:r w:rsidRPr="00AE1C99">
              <w:rPr>
                <w:rFonts w:ascii="Times New Roman" w:eastAsia="Times New Roman" w:hAnsi="Times New Roman"/>
                <w:bCs/>
                <w:sz w:val="22"/>
                <w:szCs w:val="22"/>
              </w:rPr>
              <w:t>risk assessment</w:t>
            </w:r>
          </w:p>
          <w:p w14:paraId="47932AA2" w14:textId="77777777" w:rsidR="000B2A1E" w:rsidRPr="00AE1C99" w:rsidRDefault="000B2A1E" w:rsidP="00AE1C99">
            <w:pPr>
              <w:ind w:left="342"/>
              <w:rPr>
                <w:rFonts w:ascii="Times New Roman" w:eastAsia="Times New Roman" w:hAnsi="Times New Roman"/>
                <w:sz w:val="22"/>
                <w:szCs w:val="22"/>
              </w:rPr>
            </w:pPr>
            <w:r w:rsidRPr="00AE1C99">
              <w:rPr>
                <w:rFonts w:ascii="Times New Roman" w:eastAsia="Times New Roman" w:hAnsi="Times New Roman"/>
                <w:sz w:val="22"/>
                <w:szCs w:val="22"/>
              </w:rPr>
              <w:t xml:space="preserve">- </w:t>
            </w:r>
            <w:r w:rsidRPr="00AE1C99">
              <w:rPr>
                <w:rFonts w:ascii="Times New Roman" w:eastAsia="Times New Roman" w:hAnsi="Times New Roman"/>
                <w:bCs/>
                <w:sz w:val="22"/>
                <w:szCs w:val="22"/>
              </w:rPr>
              <w:t>risk management</w:t>
            </w:r>
          </w:p>
          <w:p w14:paraId="73D75DF8" w14:textId="77777777" w:rsidR="000B2A1E" w:rsidRPr="00FD2665" w:rsidRDefault="000B2A1E" w:rsidP="00AE1C99">
            <w:pPr>
              <w:ind w:left="342"/>
              <w:rPr>
                <w:rFonts w:ascii="Times New Roman" w:eastAsia="Times New Roman" w:hAnsi="Times New Roman"/>
                <w:sz w:val="22"/>
                <w:szCs w:val="22"/>
              </w:rPr>
            </w:pPr>
            <w:r w:rsidRPr="00AE1C99">
              <w:rPr>
                <w:rFonts w:ascii="Times New Roman" w:eastAsia="Times New Roman" w:hAnsi="Times New Roman"/>
                <w:sz w:val="22"/>
                <w:szCs w:val="22"/>
              </w:rPr>
              <w:t xml:space="preserve">- </w:t>
            </w:r>
            <w:r w:rsidRPr="00AE1C99">
              <w:rPr>
                <w:rFonts w:ascii="Times New Roman" w:eastAsia="Times New Roman" w:hAnsi="Times New Roman"/>
                <w:bCs/>
                <w:sz w:val="22"/>
                <w:szCs w:val="22"/>
              </w:rPr>
              <w:t>risk communication</w:t>
            </w:r>
          </w:p>
        </w:tc>
        <w:tc>
          <w:tcPr>
            <w:tcW w:w="3060" w:type="dxa"/>
          </w:tcPr>
          <w:p w14:paraId="283CDA1F" w14:textId="77777777" w:rsidR="00FD2665" w:rsidRDefault="00FD2665" w:rsidP="008F1232">
            <w:pPr>
              <w:rPr>
                <w:rFonts w:ascii="Times New Roman" w:eastAsia="Times New Roman" w:hAnsi="Times New Roman"/>
                <w:sz w:val="24"/>
                <w:szCs w:val="24"/>
              </w:rPr>
            </w:pPr>
          </w:p>
          <w:p w14:paraId="4188A7CF" w14:textId="77777777" w:rsidR="00FD2665" w:rsidRDefault="00FD2665" w:rsidP="008F1232">
            <w:pPr>
              <w:rPr>
                <w:rFonts w:ascii="Times New Roman" w:eastAsia="Times New Roman" w:hAnsi="Times New Roman"/>
                <w:sz w:val="24"/>
                <w:szCs w:val="24"/>
              </w:rPr>
            </w:pPr>
          </w:p>
          <w:p w14:paraId="329A9428" w14:textId="77777777" w:rsidR="00FD2665" w:rsidRDefault="00FD2665" w:rsidP="008F1232">
            <w:pPr>
              <w:rPr>
                <w:rFonts w:ascii="Times New Roman" w:eastAsia="Times New Roman" w:hAnsi="Times New Roman"/>
                <w:sz w:val="24"/>
                <w:szCs w:val="24"/>
              </w:rPr>
            </w:pPr>
          </w:p>
          <w:p w14:paraId="6F3281D8" w14:textId="77777777" w:rsidR="00FD2665" w:rsidRDefault="00FD2665" w:rsidP="008F1232">
            <w:pPr>
              <w:rPr>
                <w:rFonts w:ascii="Times New Roman" w:eastAsia="Times New Roman" w:hAnsi="Times New Roman"/>
                <w:sz w:val="24"/>
                <w:szCs w:val="24"/>
              </w:rPr>
            </w:pPr>
          </w:p>
          <w:p w14:paraId="7FAC27F6" w14:textId="77777777" w:rsidR="00FD2665" w:rsidRDefault="00FD2665" w:rsidP="008F1232">
            <w:pPr>
              <w:rPr>
                <w:rFonts w:ascii="Times New Roman" w:eastAsia="Times New Roman" w:hAnsi="Times New Roman"/>
                <w:sz w:val="24"/>
                <w:szCs w:val="24"/>
              </w:rPr>
            </w:pPr>
          </w:p>
          <w:p w14:paraId="0A86092C" w14:textId="77777777" w:rsidR="008F1232" w:rsidRPr="00C2645F" w:rsidRDefault="008F1232" w:rsidP="008F1232">
            <w:pPr>
              <w:rPr>
                <w:rFonts w:ascii="Times New Roman" w:eastAsia="Times New Roman" w:hAnsi="Times New Roman"/>
                <w:sz w:val="22"/>
                <w:szCs w:val="22"/>
              </w:rPr>
            </w:pPr>
            <w:r w:rsidRPr="00C2645F">
              <w:rPr>
                <w:rFonts w:ascii="Times New Roman" w:eastAsia="Times New Roman" w:hAnsi="Times New Roman"/>
                <w:sz w:val="22"/>
                <w:szCs w:val="22"/>
              </w:rPr>
              <w:t>Veterinary Epidemiology</w:t>
            </w:r>
          </w:p>
          <w:p w14:paraId="531A99C0" w14:textId="77777777" w:rsidR="00FD2665" w:rsidRPr="00C2645F" w:rsidRDefault="00FD2665" w:rsidP="008F1232">
            <w:pPr>
              <w:rPr>
                <w:rFonts w:ascii="Times New Roman" w:eastAsia="Times New Roman" w:hAnsi="Times New Roman"/>
                <w:sz w:val="22"/>
                <w:szCs w:val="22"/>
              </w:rPr>
            </w:pPr>
          </w:p>
          <w:p w14:paraId="3E894081" w14:textId="77777777" w:rsidR="008F1232" w:rsidRPr="00C2645F" w:rsidRDefault="008F1232" w:rsidP="008F1232">
            <w:pPr>
              <w:rPr>
                <w:rFonts w:ascii="Times New Roman" w:eastAsia="Times New Roman" w:hAnsi="Times New Roman"/>
                <w:sz w:val="22"/>
                <w:szCs w:val="22"/>
              </w:rPr>
            </w:pPr>
            <w:r w:rsidRPr="00C2645F">
              <w:rPr>
                <w:rFonts w:ascii="Times New Roman" w:eastAsia="Times New Roman" w:hAnsi="Times New Roman"/>
                <w:sz w:val="22"/>
                <w:szCs w:val="22"/>
              </w:rPr>
              <w:t>Vet Preventive Medicine</w:t>
            </w:r>
          </w:p>
          <w:p w14:paraId="327C61F7" w14:textId="77777777" w:rsidR="00FD2665" w:rsidRPr="00C2645F" w:rsidRDefault="00FD2665" w:rsidP="008F1232">
            <w:pPr>
              <w:rPr>
                <w:rFonts w:ascii="Times New Roman" w:eastAsia="Times New Roman" w:hAnsi="Times New Roman"/>
                <w:sz w:val="22"/>
                <w:szCs w:val="22"/>
              </w:rPr>
            </w:pPr>
          </w:p>
          <w:p w14:paraId="68C7170C" w14:textId="77777777" w:rsidR="000B2A1E" w:rsidRDefault="008F1232" w:rsidP="008F1232">
            <w:pPr>
              <w:rPr>
                <w:rFonts w:ascii="Times New Roman" w:eastAsia="Times New Roman" w:hAnsi="Times New Roman"/>
                <w:b/>
                <w:sz w:val="24"/>
                <w:szCs w:val="24"/>
              </w:rPr>
            </w:pPr>
            <w:r w:rsidRPr="00C2645F">
              <w:rPr>
                <w:rFonts w:ascii="Times New Roman" w:eastAsia="Times New Roman" w:hAnsi="Times New Roman"/>
                <w:sz w:val="22"/>
                <w:szCs w:val="22"/>
              </w:rPr>
              <w:t>Animal Health Economics &amp;  Int. Trade</w:t>
            </w:r>
          </w:p>
        </w:tc>
      </w:tr>
      <w:tr w:rsidR="000B2A1E" w14:paraId="4367397D" w14:textId="77777777" w:rsidTr="00FA34C4">
        <w:tc>
          <w:tcPr>
            <w:tcW w:w="540" w:type="dxa"/>
          </w:tcPr>
          <w:p w14:paraId="06C6C2A6" w14:textId="77777777" w:rsidR="000B2A1E" w:rsidRDefault="003501D4" w:rsidP="00F77B0D">
            <w:pPr>
              <w:rPr>
                <w:rFonts w:ascii="Times New Roman" w:eastAsia="Times New Roman" w:hAnsi="Times New Roman"/>
                <w:sz w:val="24"/>
                <w:szCs w:val="24"/>
              </w:rPr>
            </w:pPr>
            <w:r>
              <w:rPr>
                <w:rFonts w:ascii="Times New Roman" w:eastAsia="Times New Roman" w:hAnsi="Times New Roman"/>
                <w:sz w:val="24"/>
                <w:szCs w:val="24"/>
              </w:rPr>
              <w:t>4</w:t>
            </w:r>
          </w:p>
        </w:tc>
        <w:tc>
          <w:tcPr>
            <w:tcW w:w="1890" w:type="dxa"/>
          </w:tcPr>
          <w:p w14:paraId="122616ED" w14:textId="77777777" w:rsidR="000B2A1E" w:rsidRPr="00FD2665" w:rsidRDefault="000B2A1E" w:rsidP="00F77B0D">
            <w:pPr>
              <w:rPr>
                <w:rFonts w:ascii="Times New Roman" w:eastAsia="Times New Roman" w:hAnsi="Times New Roman"/>
                <w:sz w:val="22"/>
                <w:szCs w:val="22"/>
              </w:rPr>
            </w:pPr>
            <w:r w:rsidRPr="00FD2665">
              <w:rPr>
                <w:rFonts w:ascii="Times New Roman" w:eastAsia="Times New Roman" w:hAnsi="Times New Roman"/>
                <w:sz w:val="22"/>
                <w:szCs w:val="22"/>
              </w:rPr>
              <w:t>Research</w:t>
            </w:r>
          </w:p>
        </w:tc>
        <w:tc>
          <w:tcPr>
            <w:tcW w:w="4590" w:type="dxa"/>
          </w:tcPr>
          <w:p w14:paraId="5A4A338D" w14:textId="77777777" w:rsidR="000B2A1E" w:rsidRPr="00FD2665" w:rsidRDefault="000B2A1E" w:rsidP="000169BB">
            <w:pPr>
              <w:pStyle w:val="ListParagraph"/>
              <w:numPr>
                <w:ilvl w:val="0"/>
                <w:numId w:val="17"/>
              </w:numPr>
              <w:ind w:left="162" w:hanging="180"/>
              <w:rPr>
                <w:rFonts w:ascii="Times New Roman" w:eastAsia="Times New Roman" w:hAnsi="Times New Roman"/>
                <w:sz w:val="22"/>
                <w:szCs w:val="22"/>
              </w:rPr>
            </w:pPr>
            <w:r w:rsidRPr="00FD2665">
              <w:rPr>
                <w:rFonts w:ascii="Times New Roman" w:eastAsia="Times New Roman" w:hAnsi="Times New Roman"/>
                <w:sz w:val="22"/>
                <w:szCs w:val="22"/>
              </w:rPr>
              <w:t xml:space="preserve">To advance veterinary knowledge in the areas relevant to delivery </w:t>
            </w:r>
            <w:r w:rsidR="007E0186" w:rsidRPr="00FD2665">
              <w:rPr>
                <w:rFonts w:ascii="Times New Roman" w:eastAsia="Times New Roman" w:hAnsi="Times New Roman"/>
                <w:sz w:val="22"/>
                <w:szCs w:val="22"/>
              </w:rPr>
              <w:t>of National</w:t>
            </w:r>
            <w:r w:rsidRPr="00FD2665">
              <w:rPr>
                <w:rFonts w:ascii="Times New Roman" w:eastAsia="Times New Roman" w:hAnsi="Times New Roman"/>
                <w:sz w:val="22"/>
                <w:szCs w:val="22"/>
              </w:rPr>
              <w:t xml:space="preserve"> Veterinary Services (e.g., zoonoses, transboundary diseases, (re-)emerging diseases, epidemiology, animal welfare, veterinary drugs and </w:t>
            </w:r>
            <w:r w:rsidRPr="00FD2665">
              <w:rPr>
                <w:rFonts w:ascii="Times New Roman" w:eastAsia="Times New Roman" w:hAnsi="Times New Roman"/>
                <w:sz w:val="22"/>
                <w:szCs w:val="22"/>
              </w:rPr>
              <w:lastRenderedPageBreak/>
              <w:t>biologicals) so that future generations are better equipped to assure the health of animals, the public, and the ecosystem.</w:t>
            </w:r>
          </w:p>
        </w:tc>
        <w:tc>
          <w:tcPr>
            <w:tcW w:w="3060" w:type="dxa"/>
          </w:tcPr>
          <w:p w14:paraId="6BA87D90" w14:textId="77777777" w:rsidR="00D453B5" w:rsidRPr="00C2645F" w:rsidRDefault="00D453B5" w:rsidP="00F77B0D">
            <w:pPr>
              <w:rPr>
                <w:rFonts w:ascii="Times New Roman" w:eastAsia="Times New Roman" w:hAnsi="Times New Roman"/>
                <w:sz w:val="22"/>
                <w:szCs w:val="22"/>
              </w:rPr>
            </w:pPr>
          </w:p>
          <w:p w14:paraId="39E5F93F" w14:textId="77777777" w:rsidR="00D453B5" w:rsidRPr="00C2645F" w:rsidRDefault="00D453B5" w:rsidP="00F77B0D">
            <w:pPr>
              <w:rPr>
                <w:rFonts w:ascii="Times New Roman" w:eastAsia="Times New Roman" w:hAnsi="Times New Roman"/>
                <w:sz w:val="22"/>
                <w:szCs w:val="22"/>
              </w:rPr>
            </w:pPr>
            <w:r w:rsidRPr="00C2645F">
              <w:rPr>
                <w:rFonts w:ascii="Times New Roman" w:eastAsia="Times New Roman" w:hAnsi="Times New Roman"/>
                <w:sz w:val="22"/>
                <w:szCs w:val="22"/>
              </w:rPr>
              <w:t>Veterinary Epidemiology</w:t>
            </w:r>
          </w:p>
          <w:p w14:paraId="4697AA25" w14:textId="77777777" w:rsidR="000B2A1E" w:rsidRPr="00C2645F" w:rsidRDefault="00D453B5" w:rsidP="00F77B0D">
            <w:pPr>
              <w:rPr>
                <w:rFonts w:ascii="Times New Roman" w:eastAsia="Times New Roman" w:hAnsi="Times New Roman"/>
                <w:sz w:val="22"/>
                <w:szCs w:val="22"/>
              </w:rPr>
            </w:pPr>
            <w:r w:rsidRPr="00C2645F">
              <w:rPr>
                <w:rFonts w:ascii="Times New Roman" w:eastAsia="Times New Roman" w:hAnsi="Times New Roman"/>
                <w:sz w:val="22"/>
                <w:szCs w:val="22"/>
              </w:rPr>
              <w:t>Biostatistics and Research Methodology in Veterinary Medicine</w:t>
            </w:r>
          </w:p>
        </w:tc>
      </w:tr>
      <w:tr w:rsidR="000B2A1E" w14:paraId="6CB93BDC" w14:textId="77777777" w:rsidTr="00FA34C4">
        <w:tc>
          <w:tcPr>
            <w:tcW w:w="540" w:type="dxa"/>
          </w:tcPr>
          <w:p w14:paraId="6A154766" w14:textId="77777777" w:rsidR="000B2A1E" w:rsidRDefault="003501D4" w:rsidP="00F77B0D">
            <w:pPr>
              <w:rPr>
                <w:rFonts w:ascii="Times New Roman" w:eastAsia="Times New Roman" w:hAnsi="Times New Roman"/>
                <w:sz w:val="24"/>
                <w:szCs w:val="24"/>
              </w:rPr>
            </w:pPr>
            <w:r>
              <w:rPr>
                <w:rFonts w:ascii="Times New Roman" w:eastAsia="Times New Roman" w:hAnsi="Times New Roman"/>
                <w:sz w:val="24"/>
                <w:szCs w:val="24"/>
              </w:rPr>
              <w:lastRenderedPageBreak/>
              <w:t>5</w:t>
            </w:r>
          </w:p>
        </w:tc>
        <w:tc>
          <w:tcPr>
            <w:tcW w:w="1890" w:type="dxa"/>
          </w:tcPr>
          <w:p w14:paraId="4D610FD6" w14:textId="77777777" w:rsidR="000B2A1E" w:rsidRPr="00FD2665" w:rsidRDefault="000B2A1E" w:rsidP="000B7EA2">
            <w:pPr>
              <w:rPr>
                <w:rFonts w:ascii="Times New Roman" w:eastAsia="Times New Roman" w:hAnsi="Times New Roman"/>
                <w:sz w:val="22"/>
                <w:szCs w:val="22"/>
              </w:rPr>
            </w:pPr>
            <w:r w:rsidRPr="00FD2665">
              <w:rPr>
                <w:rFonts w:ascii="Times New Roman" w:eastAsia="Times New Roman" w:hAnsi="Times New Roman"/>
                <w:sz w:val="22"/>
                <w:szCs w:val="22"/>
              </w:rPr>
              <w:t xml:space="preserve">International </w:t>
            </w:r>
            <w:r w:rsidR="000B7EA2">
              <w:rPr>
                <w:rFonts w:ascii="Times New Roman" w:eastAsia="Times New Roman" w:hAnsi="Times New Roman"/>
                <w:sz w:val="22"/>
                <w:szCs w:val="22"/>
              </w:rPr>
              <w:t>Trade F</w:t>
            </w:r>
            <w:r w:rsidRPr="00FD2665">
              <w:rPr>
                <w:rFonts w:ascii="Times New Roman" w:eastAsia="Times New Roman" w:hAnsi="Times New Roman"/>
                <w:sz w:val="22"/>
                <w:szCs w:val="22"/>
              </w:rPr>
              <w:t>ramework</w:t>
            </w:r>
          </w:p>
        </w:tc>
        <w:tc>
          <w:tcPr>
            <w:tcW w:w="4590" w:type="dxa"/>
          </w:tcPr>
          <w:p w14:paraId="1FA96148" w14:textId="77777777" w:rsidR="000B2A1E" w:rsidRPr="00FD2665" w:rsidRDefault="000B2A1E" w:rsidP="000B2A1E">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current international regulations, that govern the safe trade of animals and animal products;</w:t>
            </w:r>
          </w:p>
          <w:p w14:paraId="4005C725" w14:textId="77777777" w:rsidR="000B2A1E" w:rsidRPr="00FD2665" w:rsidRDefault="000B2A1E" w:rsidP="00E34D9D">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the potential implications of transboundary diseases, including zoonoses, on international trade, (risk of loss of international trade of the affected animals and their products),;</w:t>
            </w:r>
          </w:p>
          <w:p w14:paraId="38B5B4ED" w14:textId="77777777" w:rsidR="000B2A1E" w:rsidRPr="00FD2665" w:rsidRDefault="000B2A1E" w:rsidP="008F1232">
            <w:pPr>
              <w:ind w:left="162" w:hanging="162"/>
              <w:rPr>
                <w:rFonts w:ascii="Times New Roman" w:eastAsia="Times New Roman" w:hAnsi="Times New Roman"/>
                <w:sz w:val="22"/>
                <w:szCs w:val="22"/>
              </w:rPr>
            </w:pPr>
            <w:r w:rsidRPr="00FD2665">
              <w:rPr>
                <w:rFonts w:ascii="Times New Roman" w:eastAsia="Times New Roman" w:hAnsi="Times New Roman"/>
                <w:sz w:val="22"/>
                <w:szCs w:val="22"/>
              </w:rPr>
              <w:t xml:space="preserve">– </w:t>
            </w:r>
            <w:r w:rsidR="008F1232" w:rsidRPr="00FD2665">
              <w:rPr>
                <w:rFonts w:ascii="Times New Roman" w:eastAsia="Times New Roman" w:hAnsi="Times New Roman"/>
                <w:sz w:val="22"/>
                <w:szCs w:val="22"/>
              </w:rPr>
              <w:t xml:space="preserve">Export and </w:t>
            </w:r>
            <w:r w:rsidRPr="00FD2665">
              <w:rPr>
                <w:rFonts w:ascii="Times New Roman" w:eastAsia="Times New Roman" w:hAnsi="Times New Roman"/>
                <w:sz w:val="22"/>
                <w:szCs w:val="22"/>
              </w:rPr>
              <w:t>import control mechanisms and certification processes related to protection of the health</w:t>
            </w:r>
            <w:r w:rsidR="00E34D9D" w:rsidRPr="00FD2665">
              <w:rPr>
                <w:rFonts w:ascii="Times New Roman" w:eastAsia="Times New Roman" w:hAnsi="Times New Roman"/>
                <w:sz w:val="22"/>
                <w:szCs w:val="22"/>
              </w:rPr>
              <w:t xml:space="preserve"> </w:t>
            </w:r>
            <w:r w:rsidRPr="00FD2665">
              <w:rPr>
                <w:rFonts w:ascii="Times New Roman" w:eastAsia="Times New Roman" w:hAnsi="Times New Roman"/>
                <w:sz w:val="22"/>
                <w:szCs w:val="22"/>
              </w:rPr>
              <w:t>of animals, the public, and the ecosystem.</w:t>
            </w:r>
          </w:p>
        </w:tc>
        <w:tc>
          <w:tcPr>
            <w:tcW w:w="3060" w:type="dxa"/>
          </w:tcPr>
          <w:p w14:paraId="2DEAC3D0" w14:textId="77777777" w:rsidR="008F1232" w:rsidRPr="00C2645F" w:rsidRDefault="008F1232" w:rsidP="00F77B0D">
            <w:pPr>
              <w:rPr>
                <w:rFonts w:ascii="Times New Roman" w:eastAsia="Times New Roman" w:hAnsi="Times New Roman"/>
                <w:b/>
                <w:sz w:val="22"/>
                <w:szCs w:val="22"/>
              </w:rPr>
            </w:pPr>
          </w:p>
          <w:p w14:paraId="2266C2A1" w14:textId="77777777" w:rsidR="000B2A1E" w:rsidRPr="00C2645F" w:rsidRDefault="008F1232" w:rsidP="00F77B0D">
            <w:pPr>
              <w:rPr>
                <w:rFonts w:ascii="Times New Roman" w:eastAsia="Times New Roman" w:hAnsi="Times New Roman"/>
                <w:sz w:val="22"/>
                <w:szCs w:val="22"/>
              </w:rPr>
            </w:pPr>
            <w:r w:rsidRPr="00C2645F">
              <w:rPr>
                <w:rFonts w:ascii="Times New Roman" w:eastAsia="Times New Roman" w:hAnsi="Times New Roman"/>
                <w:sz w:val="22"/>
                <w:szCs w:val="22"/>
              </w:rPr>
              <w:t>Animal Health Economics &amp;  Int. Trade</w:t>
            </w:r>
          </w:p>
          <w:p w14:paraId="5B455994" w14:textId="77777777" w:rsidR="008F1232" w:rsidRPr="00C2645F" w:rsidRDefault="008F1232" w:rsidP="008F1232">
            <w:pPr>
              <w:rPr>
                <w:rFonts w:ascii="Times New Roman" w:eastAsia="Times New Roman" w:hAnsi="Times New Roman"/>
                <w:sz w:val="22"/>
                <w:szCs w:val="22"/>
              </w:rPr>
            </w:pPr>
            <w:r w:rsidRPr="00C2645F">
              <w:rPr>
                <w:rFonts w:ascii="Times New Roman" w:eastAsia="Times New Roman" w:hAnsi="Times New Roman"/>
                <w:sz w:val="22"/>
                <w:szCs w:val="22"/>
              </w:rPr>
              <w:t>Veterinary Epidemiology</w:t>
            </w:r>
          </w:p>
          <w:p w14:paraId="0E8A5A5C" w14:textId="77777777" w:rsidR="008F1232" w:rsidRPr="00C2645F" w:rsidRDefault="008F1232" w:rsidP="00F77B0D">
            <w:pPr>
              <w:rPr>
                <w:rFonts w:ascii="Times New Roman" w:eastAsia="Times New Roman" w:hAnsi="Times New Roman"/>
                <w:sz w:val="22"/>
                <w:szCs w:val="22"/>
              </w:rPr>
            </w:pPr>
          </w:p>
        </w:tc>
      </w:tr>
    </w:tbl>
    <w:p w14:paraId="193A48DB" w14:textId="77777777" w:rsidR="00CF5345" w:rsidRDefault="00CF5345" w:rsidP="004319D6">
      <w:pPr>
        <w:spacing w:after="0"/>
        <w:rPr>
          <w:rFonts w:ascii="Times New Roman" w:eastAsia="Times New Roman" w:hAnsi="Times New Roman"/>
          <w:b/>
          <w:sz w:val="24"/>
          <w:szCs w:val="24"/>
        </w:rPr>
      </w:pPr>
    </w:p>
    <w:p w14:paraId="6C09BC9E" w14:textId="77777777" w:rsidR="00F77B0D" w:rsidRDefault="00F77B0D" w:rsidP="004319D6">
      <w:pPr>
        <w:spacing w:after="0"/>
        <w:rPr>
          <w:rFonts w:ascii="Times New Roman" w:eastAsia="Times New Roman" w:hAnsi="Times New Roman"/>
          <w:b/>
          <w:sz w:val="24"/>
          <w:szCs w:val="24"/>
        </w:rPr>
      </w:pPr>
    </w:p>
    <w:p w14:paraId="4C95E90B" w14:textId="77777777" w:rsidR="000B01A3" w:rsidRPr="003E4F46" w:rsidRDefault="000B01A3" w:rsidP="000B01A3">
      <w:pPr>
        <w:pStyle w:val="ListParagraph"/>
        <w:numPr>
          <w:ilvl w:val="0"/>
          <w:numId w:val="2"/>
        </w:numPr>
        <w:rPr>
          <w:rFonts w:ascii="Times New Roman" w:hAnsi="Times New Roman" w:cs="Times New Roman"/>
          <w:b/>
          <w:sz w:val="24"/>
          <w:szCs w:val="24"/>
        </w:rPr>
      </w:pPr>
      <w:r w:rsidRPr="003E4F46">
        <w:rPr>
          <w:rFonts w:ascii="Times New Roman" w:hAnsi="Times New Roman" w:cs="Times New Roman"/>
          <w:b/>
          <w:sz w:val="24"/>
          <w:szCs w:val="24"/>
        </w:rPr>
        <w:t>Categorizing Courses into Themes</w:t>
      </w:r>
    </w:p>
    <w:p w14:paraId="2E1A1759" w14:textId="77777777" w:rsidR="003E4F46" w:rsidRPr="00253A95" w:rsidRDefault="003E4F46" w:rsidP="00507D55">
      <w:pPr>
        <w:spacing w:after="0"/>
        <w:ind w:left="2430" w:hanging="2430"/>
        <w:rPr>
          <w:rFonts w:ascii="Times New Roman" w:eastAsia="Times New Roman" w:hAnsi="Times New Roman"/>
          <w:b/>
          <w:bCs/>
          <w:sz w:val="24"/>
          <w:szCs w:val="24"/>
        </w:rPr>
      </w:pPr>
      <w:r w:rsidRPr="00507D55">
        <w:rPr>
          <w:rFonts w:ascii="Times New Roman" w:eastAsia="Times New Roman" w:hAnsi="Times New Roman"/>
          <w:bCs/>
          <w:sz w:val="24"/>
          <w:szCs w:val="24"/>
        </w:rPr>
        <w:t xml:space="preserve">      Thematic Area 0</w:t>
      </w:r>
      <w:r w:rsidR="00FD2665" w:rsidRPr="00507D55">
        <w:rPr>
          <w:rFonts w:ascii="Times New Roman" w:eastAsia="Times New Roman" w:hAnsi="Times New Roman"/>
          <w:bCs/>
          <w:sz w:val="24"/>
          <w:szCs w:val="24"/>
        </w:rPr>
        <w:t>1</w:t>
      </w:r>
      <w:r>
        <w:rPr>
          <w:rFonts w:ascii="Times New Roman" w:eastAsia="Times New Roman" w:hAnsi="Times New Roman"/>
          <w:b/>
          <w:bCs/>
          <w:sz w:val="24"/>
          <w:szCs w:val="24"/>
        </w:rPr>
        <w:t xml:space="preserve">: </w:t>
      </w:r>
      <w:r w:rsidRPr="003A2183">
        <w:rPr>
          <w:rFonts w:ascii="Times New Roman" w:eastAsia="Times New Roman" w:hAnsi="Times New Roman"/>
          <w:b/>
          <w:bCs/>
          <w:sz w:val="24"/>
          <w:szCs w:val="24"/>
        </w:rPr>
        <w:t>National and</w:t>
      </w:r>
      <w:r>
        <w:rPr>
          <w:rFonts w:ascii="Times New Roman" w:eastAsia="Times New Roman" w:hAnsi="Times New Roman"/>
          <w:b/>
          <w:bCs/>
          <w:sz w:val="24"/>
          <w:szCs w:val="24"/>
        </w:rPr>
        <w:t xml:space="preserve"> international veterinary </w:t>
      </w:r>
      <w:r w:rsidRPr="003A2183">
        <w:rPr>
          <w:rFonts w:ascii="Times New Roman" w:eastAsia="Times New Roman" w:hAnsi="Times New Roman"/>
          <w:b/>
          <w:bCs/>
          <w:sz w:val="24"/>
          <w:szCs w:val="24"/>
        </w:rPr>
        <w:t xml:space="preserve">legislation </w:t>
      </w:r>
      <w:r>
        <w:rPr>
          <w:rFonts w:ascii="Times New Roman" w:eastAsia="Times New Roman" w:hAnsi="Times New Roman"/>
          <w:b/>
          <w:bCs/>
          <w:sz w:val="24"/>
          <w:szCs w:val="24"/>
        </w:rPr>
        <w:t>(</w:t>
      </w:r>
      <w:r w:rsidRPr="00253A95">
        <w:rPr>
          <w:rFonts w:ascii="Times New Roman" w:eastAsia="Times New Roman" w:hAnsi="Times New Roman"/>
          <w:b/>
        </w:rPr>
        <w:t>Animal Welfare and Veterinary Ethics</w:t>
      </w:r>
      <w:r>
        <w:rPr>
          <w:rFonts w:ascii="Times New Roman" w:eastAsia="Times New Roman" w:hAnsi="Times New Roman"/>
          <w:b/>
        </w:rPr>
        <w:t>)</w:t>
      </w:r>
    </w:p>
    <w:p w14:paraId="39FE8EB2" w14:textId="77777777" w:rsidR="003E4F46" w:rsidRDefault="003E4F46" w:rsidP="000169BB">
      <w:pPr>
        <w:pStyle w:val="ListParagraph"/>
        <w:numPr>
          <w:ilvl w:val="0"/>
          <w:numId w:val="7"/>
        </w:numPr>
        <w:spacing w:after="0"/>
        <w:ind w:firstLine="90"/>
        <w:rPr>
          <w:rFonts w:ascii="Times New Roman" w:eastAsia="Times New Roman" w:hAnsi="Times New Roman"/>
        </w:rPr>
      </w:pPr>
      <w:r w:rsidRPr="0069112F">
        <w:rPr>
          <w:rFonts w:ascii="Times New Roman" w:eastAsia="Times New Roman" w:hAnsi="Times New Roman"/>
        </w:rPr>
        <w:t>Veterinary Ethics and Jurisprudence</w:t>
      </w:r>
    </w:p>
    <w:p w14:paraId="75B50293" w14:textId="77777777" w:rsidR="003E4F46" w:rsidRPr="0069112F" w:rsidRDefault="003E4F46" w:rsidP="000169BB">
      <w:pPr>
        <w:pStyle w:val="ListParagraph"/>
        <w:numPr>
          <w:ilvl w:val="0"/>
          <w:numId w:val="7"/>
        </w:numPr>
        <w:spacing w:after="0"/>
        <w:ind w:firstLine="90"/>
        <w:rPr>
          <w:rFonts w:ascii="Times New Roman" w:eastAsia="Times New Roman" w:hAnsi="Times New Roman"/>
        </w:rPr>
      </w:pPr>
      <w:r w:rsidRPr="00253A95">
        <w:rPr>
          <w:rFonts w:ascii="Times New Roman" w:eastAsia="Times New Roman" w:hAnsi="Times New Roman"/>
        </w:rPr>
        <w:t>Animal Behavior &amp; Welfare</w:t>
      </w:r>
    </w:p>
    <w:p w14:paraId="3C30BF48" w14:textId="77777777" w:rsidR="003E4F46" w:rsidRPr="00253A95" w:rsidRDefault="003E4F46" w:rsidP="00507D55">
      <w:pPr>
        <w:spacing w:after="0"/>
        <w:rPr>
          <w:rFonts w:ascii="Times New Roman" w:eastAsia="Times New Roman" w:hAnsi="Times New Roman"/>
          <w:b/>
        </w:rPr>
      </w:pPr>
      <w:r>
        <w:rPr>
          <w:rFonts w:ascii="Times New Roman" w:eastAsia="Times New Roman" w:hAnsi="Times New Roman"/>
          <w:b/>
          <w:bCs/>
          <w:sz w:val="24"/>
          <w:szCs w:val="24"/>
        </w:rPr>
        <w:t xml:space="preserve">      </w:t>
      </w:r>
      <w:r w:rsidRPr="00507D55">
        <w:rPr>
          <w:rFonts w:ascii="Times New Roman" w:eastAsia="Times New Roman" w:hAnsi="Times New Roman"/>
          <w:bCs/>
          <w:sz w:val="24"/>
          <w:szCs w:val="24"/>
        </w:rPr>
        <w:t>Thematic Area 0</w:t>
      </w:r>
      <w:r w:rsidR="00FD2665" w:rsidRPr="00507D55">
        <w:rPr>
          <w:rFonts w:ascii="Times New Roman" w:eastAsia="Times New Roman" w:hAnsi="Times New Roman"/>
          <w:bCs/>
          <w:sz w:val="24"/>
          <w:szCs w:val="24"/>
        </w:rPr>
        <w:t>2</w:t>
      </w:r>
      <w:r>
        <w:rPr>
          <w:rFonts w:ascii="Times New Roman" w:eastAsia="Times New Roman" w:hAnsi="Times New Roman"/>
          <w:b/>
          <w:bCs/>
          <w:sz w:val="24"/>
          <w:szCs w:val="24"/>
        </w:rPr>
        <w:t>:</w:t>
      </w:r>
      <w:r w:rsidRPr="00233CE5">
        <w:rPr>
          <w:rFonts w:ascii="Times New Roman" w:eastAsia="Times New Roman" w:hAnsi="Times New Roman"/>
          <w:b/>
          <w:sz w:val="24"/>
          <w:szCs w:val="24"/>
        </w:rPr>
        <w:t xml:space="preserve"> </w:t>
      </w:r>
      <w:r w:rsidRPr="00253A95">
        <w:rPr>
          <w:rFonts w:ascii="Times New Roman" w:eastAsia="Times New Roman" w:hAnsi="Times New Roman"/>
          <w:b/>
          <w:sz w:val="24"/>
          <w:szCs w:val="24"/>
        </w:rPr>
        <w:t>Animal Pathogens and Host Defense</w:t>
      </w:r>
      <w:r>
        <w:rPr>
          <w:rFonts w:ascii="Times New Roman" w:eastAsia="Times New Roman" w:hAnsi="Times New Roman"/>
          <w:b/>
          <w:sz w:val="24"/>
          <w:szCs w:val="24"/>
        </w:rPr>
        <w:t xml:space="preserve"> </w:t>
      </w:r>
    </w:p>
    <w:p w14:paraId="35270CFE" w14:textId="77777777" w:rsidR="003E4F46" w:rsidRPr="00233CE5" w:rsidRDefault="003E4F46" w:rsidP="000169BB">
      <w:pPr>
        <w:pStyle w:val="ListParagraph"/>
        <w:numPr>
          <w:ilvl w:val="0"/>
          <w:numId w:val="8"/>
        </w:numPr>
        <w:spacing w:after="0"/>
        <w:ind w:left="2880" w:hanging="270"/>
        <w:rPr>
          <w:rFonts w:ascii="Times New Roman" w:eastAsia="Times New Roman" w:hAnsi="Times New Roman"/>
          <w:b/>
        </w:rPr>
      </w:pPr>
      <w:r w:rsidRPr="00233CE5">
        <w:rPr>
          <w:rFonts w:ascii="Times New Roman" w:eastAsia="Times New Roman" w:hAnsi="Times New Roman"/>
        </w:rPr>
        <w:t>Veterinary Parasitology</w:t>
      </w:r>
    </w:p>
    <w:p w14:paraId="362A2BF7" w14:textId="77777777" w:rsidR="003E4F46" w:rsidRPr="00233CE5" w:rsidRDefault="003E4F46" w:rsidP="000169BB">
      <w:pPr>
        <w:pStyle w:val="ListParagraph"/>
        <w:numPr>
          <w:ilvl w:val="0"/>
          <w:numId w:val="8"/>
        </w:numPr>
        <w:spacing w:after="0"/>
        <w:ind w:left="2880" w:hanging="270"/>
        <w:rPr>
          <w:rFonts w:ascii="Times New Roman" w:eastAsia="Times New Roman" w:hAnsi="Times New Roman"/>
          <w:b/>
        </w:rPr>
      </w:pPr>
      <w:r w:rsidRPr="00253A95">
        <w:rPr>
          <w:rFonts w:ascii="Times New Roman" w:eastAsia="Times New Roman" w:hAnsi="Times New Roman"/>
        </w:rPr>
        <w:t>Veterinary Bacteriology and Mycology</w:t>
      </w:r>
    </w:p>
    <w:p w14:paraId="0AE56558" w14:textId="77777777" w:rsidR="003E4F46" w:rsidRPr="008A2314" w:rsidRDefault="003E4F46" w:rsidP="000169BB">
      <w:pPr>
        <w:pStyle w:val="ListParagraph"/>
        <w:numPr>
          <w:ilvl w:val="0"/>
          <w:numId w:val="8"/>
        </w:numPr>
        <w:spacing w:after="0"/>
        <w:ind w:left="2880" w:hanging="270"/>
        <w:rPr>
          <w:rFonts w:ascii="Times New Roman" w:eastAsia="Times New Roman" w:hAnsi="Times New Roman"/>
          <w:b/>
        </w:rPr>
      </w:pPr>
      <w:r w:rsidRPr="00253A95">
        <w:rPr>
          <w:rFonts w:ascii="Times New Roman" w:eastAsia="Times New Roman" w:hAnsi="Times New Roman"/>
        </w:rPr>
        <w:t>Veterinary Immunology</w:t>
      </w:r>
    </w:p>
    <w:p w14:paraId="1D6DA6CE" w14:textId="77777777" w:rsidR="008A2314" w:rsidRPr="00233CE5" w:rsidRDefault="008A2314" w:rsidP="000169BB">
      <w:pPr>
        <w:pStyle w:val="ListParagraph"/>
        <w:numPr>
          <w:ilvl w:val="0"/>
          <w:numId w:val="8"/>
        </w:numPr>
        <w:spacing w:after="0"/>
        <w:ind w:left="2880" w:hanging="270"/>
        <w:rPr>
          <w:rFonts w:ascii="Times New Roman" w:eastAsia="Times New Roman" w:hAnsi="Times New Roman"/>
          <w:b/>
        </w:rPr>
      </w:pPr>
      <w:r>
        <w:rPr>
          <w:rFonts w:ascii="Times New Roman" w:eastAsia="Times New Roman" w:hAnsi="Times New Roman"/>
        </w:rPr>
        <w:t>Introduction to Molecular Biology</w:t>
      </w:r>
    </w:p>
    <w:p w14:paraId="12A4EB67" w14:textId="77777777" w:rsidR="003E4F46" w:rsidRPr="00233CE5" w:rsidRDefault="003E4F46" w:rsidP="000169BB">
      <w:pPr>
        <w:pStyle w:val="ListParagraph"/>
        <w:numPr>
          <w:ilvl w:val="0"/>
          <w:numId w:val="8"/>
        </w:numPr>
        <w:spacing w:after="0"/>
        <w:ind w:left="2880" w:hanging="270"/>
        <w:rPr>
          <w:rFonts w:ascii="Times New Roman" w:eastAsia="Times New Roman" w:hAnsi="Times New Roman"/>
          <w:b/>
        </w:rPr>
      </w:pPr>
      <w:r w:rsidRPr="00253A95">
        <w:rPr>
          <w:rFonts w:ascii="Times New Roman" w:eastAsia="Times New Roman" w:hAnsi="Times New Roman"/>
        </w:rPr>
        <w:t>Veterinary Virology</w:t>
      </w:r>
    </w:p>
    <w:p w14:paraId="5BE79B98" w14:textId="77777777" w:rsidR="003E4F46" w:rsidRPr="00253A95" w:rsidRDefault="003E4F46" w:rsidP="00507D55">
      <w:pPr>
        <w:spacing w:after="0"/>
        <w:ind w:firstLine="360"/>
        <w:rPr>
          <w:rFonts w:ascii="Times New Roman" w:eastAsia="Times New Roman" w:hAnsi="Times New Roman"/>
          <w:sz w:val="24"/>
          <w:szCs w:val="24"/>
        </w:rPr>
      </w:pPr>
      <w:r w:rsidRPr="00507D55">
        <w:rPr>
          <w:rFonts w:ascii="Times New Roman" w:eastAsia="Times New Roman" w:hAnsi="Times New Roman"/>
          <w:bCs/>
          <w:sz w:val="24"/>
          <w:szCs w:val="24"/>
        </w:rPr>
        <w:t>Thematic Area 0</w:t>
      </w:r>
      <w:r w:rsidR="00FD2665" w:rsidRPr="00507D55">
        <w:rPr>
          <w:rFonts w:ascii="Times New Roman" w:eastAsia="Times New Roman" w:hAnsi="Times New Roman"/>
          <w:bCs/>
          <w:sz w:val="24"/>
          <w:szCs w:val="24"/>
        </w:rPr>
        <w:t>3</w:t>
      </w:r>
      <w:r>
        <w:rPr>
          <w:rFonts w:ascii="Times New Roman" w:eastAsia="Times New Roman" w:hAnsi="Times New Roman"/>
          <w:b/>
          <w:bCs/>
          <w:sz w:val="24"/>
          <w:szCs w:val="24"/>
        </w:rPr>
        <w:t>:</w:t>
      </w:r>
      <w:r w:rsidRPr="00233CE5">
        <w:rPr>
          <w:rFonts w:ascii="Times New Roman" w:eastAsia="Times New Roman" w:hAnsi="Times New Roman"/>
          <w:b/>
          <w:sz w:val="24"/>
          <w:szCs w:val="24"/>
        </w:rPr>
        <w:t xml:space="preserve"> </w:t>
      </w:r>
      <w:r w:rsidRPr="00253A95">
        <w:rPr>
          <w:rFonts w:ascii="Times New Roman" w:eastAsia="Times New Roman" w:hAnsi="Times New Roman"/>
          <w:b/>
          <w:sz w:val="24"/>
          <w:szCs w:val="24"/>
        </w:rPr>
        <w:t>Veterinary Pathology</w:t>
      </w:r>
    </w:p>
    <w:p w14:paraId="5F48F381" w14:textId="77777777" w:rsidR="003E4F46" w:rsidRPr="00233CE5" w:rsidRDefault="003E4F46" w:rsidP="000169BB">
      <w:pPr>
        <w:pStyle w:val="ListParagraph"/>
        <w:numPr>
          <w:ilvl w:val="0"/>
          <w:numId w:val="9"/>
        </w:numPr>
        <w:spacing w:after="0"/>
        <w:ind w:firstLine="1890"/>
        <w:rPr>
          <w:rFonts w:ascii="Times New Roman" w:eastAsia="Times New Roman" w:hAnsi="Times New Roman"/>
          <w:sz w:val="24"/>
          <w:szCs w:val="24"/>
        </w:rPr>
      </w:pPr>
      <w:r w:rsidRPr="00233CE5">
        <w:rPr>
          <w:rFonts w:ascii="Times New Roman" w:eastAsia="Times New Roman" w:hAnsi="Times New Roman"/>
        </w:rPr>
        <w:t>Veterinary General  Pathology</w:t>
      </w:r>
    </w:p>
    <w:p w14:paraId="0CB27B2D" w14:textId="77777777" w:rsidR="003E4F46" w:rsidRPr="00FD2665" w:rsidRDefault="003E4F46" w:rsidP="000169BB">
      <w:pPr>
        <w:pStyle w:val="ListParagraph"/>
        <w:numPr>
          <w:ilvl w:val="0"/>
          <w:numId w:val="9"/>
        </w:numPr>
        <w:spacing w:after="0"/>
        <w:ind w:firstLine="1890"/>
        <w:rPr>
          <w:rFonts w:ascii="Times New Roman" w:eastAsia="Times New Roman" w:hAnsi="Times New Roman"/>
          <w:sz w:val="24"/>
          <w:szCs w:val="24"/>
        </w:rPr>
      </w:pPr>
      <w:r w:rsidRPr="00FD2665">
        <w:rPr>
          <w:rFonts w:ascii="Times New Roman" w:eastAsia="Times New Roman" w:hAnsi="Times New Roman"/>
        </w:rPr>
        <w:t>Veterinary Systemic Pathology</w:t>
      </w:r>
    </w:p>
    <w:p w14:paraId="362C229F" w14:textId="77777777" w:rsidR="003E4F46" w:rsidRPr="00FD2665" w:rsidRDefault="003E4F46" w:rsidP="000169BB">
      <w:pPr>
        <w:pStyle w:val="ListParagraph"/>
        <w:numPr>
          <w:ilvl w:val="0"/>
          <w:numId w:val="9"/>
        </w:numPr>
        <w:spacing w:after="0"/>
        <w:ind w:firstLine="1890"/>
        <w:rPr>
          <w:rFonts w:ascii="Times New Roman" w:eastAsia="Times New Roman" w:hAnsi="Times New Roman"/>
          <w:sz w:val="24"/>
          <w:szCs w:val="24"/>
        </w:rPr>
      </w:pPr>
      <w:r w:rsidRPr="00FD2665">
        <w:rPr>
          <w:rFonts w:ascii="Times New Roman" w:eastAsia="Times New Roman" w:hAnsi="Times New Roman"/>
        </w:rPr>
        <w:t>Veterinary Clinical Pathology I and II</w:t>
      </w:r>
    </w:p>
    <w:p w14:paraId="56390D38" w14:textId="77777777" w:rsidR="003E4F46" w:rsidRPr="00FD2665" w:rsidRDefault="003E4F46" w:rsidP="00507D55">
      <w:pPr>
        <w:spacing w:after="0"/>
        <w:rPr>
          <w:rFonts w:ascii="Times New Roman" w:eastAsia="Times New Roman" w:hAnsi="Times New Roman"/>
          <w:b/>
          <w:sz w:val="24"/>
          <w:szCs w:val="24"/>
        </w:rPr>
      </w:pPr>
      <w:r w:rsidRPr="00FD2665">
        <w:rPr>
          <w:rFonts w:ascii="Times New Roman" w:eastAsia="Times New Roman" w:hAnsi="Times New Roman"/>
          <w:b/>
          <w:sz w:val="24"/>
          <w:szCs w:val="24"/>
        </w:rPr>
        <w:t xml:space="preserve">      </w:t>
      </w:r>
      <w:r w:rsidRPr="00507D55">
        <w:rPr>
          <w:rFonts w:ascii="Times New Roman" w:eastAsia="Times New Roman" w:hAnsi="Times New Roman"/>
          <w:bCs/>
          <w:sz w:val="24"/>
          <w:szCs w:val="24"/>
        </w:rPr>
        <w:t>Thematic Area 0</w:t>
      </w:r>
      <w:r w:rsidR="00FD2665" w:rsidRPr="00507D55">
        <w:rPr>
          <w:rFonts w:ascii="Times New Roman" w:eastAsia="Times New Roman" w:hAnsi="Times New Roman"/>
          <w:bCs/>
          <w:sz w:val="24"/>
          <w:szCs w:val="24"/>
        </w:rPr>
        <w:t>4</w:t>
      </w:r>
      <w:r w:rsidRPr="00FD2665">
        <w:rPr>
          <w:rFonts w:ascii="Times New Roman" w:eastAsia="Times New Roman" w:hAnsi="Times New Roman"/>
          <w:b/>
          <w:bCs/>
          <w:sz w:val="24"/>
          <w:szCs w:val="24"/>
        </w:rPr>
        <w:t xml:space="preserve">: </w:t>
      </w:r>
      <w:r w:rsidRPr="00FD2665">
        <w:rPr>
          <w:rFonts w:ascii="Times New Roman" w:eastAsia="Times New Roman" w:hAnsi="Times New Roman"/>
          <w:b/>
          <w:sz w:val="24"/>
          <w:szCs w:val="24"/>
        </w:rPr>
        <w:t xml:space="preserve"> Transmissible Diseases (Veterinary General and Clinical Medicine)</w:t>
      </w:r>
    </w:p>
    <w:p w14:paraId="65BD06EA" w14:textId="77777777" w:rsidR="003E4F46" w:rsidRPr="00233CE5" w:rsidRDefault="003E4F46" w:rsidP="000169BB">
      <w:pPr>
        <w:pStyle w:val="ListParagraph"/>
        <w:numPr>
          <w:ilvl w:val="0"/>
          <w:numId w:val="10"/>
        </w:numPr>
        <w:spacing w:after="0"/>
        <w:ind w:left="2880" w:hanging="270"/>
        <w:rPr>
          <w:rFonts w:ascii="Times New Roman" w:eastAsia="Times New Roman" w:hAnsi="Times New Roman"/>
          <w:b/>
          <w:sz w:val="24"/>
          <w:szCs w:val="24"/>
        </w:rPr>
      </w:pPr>
      <w:r w:rsidRPr="00253A95">
        <w:rPr>
          <w:rFonts w:ascii="Times New Roman" w:eastAsia="Times New Roman" w:hAnsi="Times New Roman"/>
        </w:rPr>
        <w:t>Veterinary General Medicine</w:t>
      </w:r>
    </w:p>
    <w:p w14:paraId="1FBF3C97" w14:textId="77777777" w:rsidR="003E4F46" w:rsidRPr="00233CE5" w:rsidRDefault="003E4F46" w:rsidP="000169BB">
      <w:pPr>
        <w:pStyle w:val="ListParagraph"/>
        <w:numPr>
          <w:ilvl w:val="0"/>
          <w:numId w:val="10"/>
        </w:numPr>
        <w:spacing w:after="0"/>
        <w:ind w:left="2880" w:hanging="270"/>
        <w:rPr>
          <w:rFonts w:ascii="Times New Roman" w:eastAsia="Times New Roman" w:hAnsi="Times New Roman"/>
          <w:b/>
          <w:sz w:val="24"/>
          <w:szCs w:val="24"/>
        </w:rPr>
      </w:pPr>
      <w:r w:rsidRPr="00253A95">
        <w:rPr>
          <w:rFonts w:ascii="Times New Roman" w:eastAsia="Times New Roman" w:hAnsi="Times New Roman"/>
        </w:rPr>
        <w:t>Farm Animal Medicine</w:t>
      </w:r>
    </w:p>
    <w:p w14:paraId="068430D2" w14:textId="77777777" w:rsidR="003E4F46" w:rsidRPr="00233CE5" w:rsidRDefault="003E4F46" w:rsidP="000169BB">
      <w:pPr>
        <w:pStyle w:val="ListParagraph"/>
        <w:numPr>
          <w:ilvl w:val="0"/>
          <w:numId w:val="10"/>
        </w:numPr>
        <w:spacing w:after="0"/>
        <w:ind w:left="2880" w:hanging="270"/>
        <w:rPr>
          <w:rFonts w:ascii="Times New Roman" w:eastAsia="Times New Roman" w:hAnsi="Times New Roman"/>
          <w:b/>
          <w:sz w:val="24"/>
          <w:szCs w:val="24"/>
        </w:rPr>
      </w:pPr>
      <w:r w:rsidRPr="00253A95">
        <w:rPr>
          <w:rFonts w:ascii="Times New Roman" w:eastAsia="Times New Roman" w:hAnsi="Times New Roman"/>
        </w:rPr>
        <w:t>Small Animal Medicine</w:t>
      </w:r>
    </w:p>
    <w:p w14:paraId="1851921A" w14:textId="77777777" w:rsidR="003E4F46" w:rsidRPr="00253A95" w:rsidRDefault="003E4F46" w:rsidP="00507D55">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r w:rsidRPr="00507D55">
        <w:rPr>
          <w:rFonts w:ascii="Times New Roman" w:eastAsia="Times New Roman" w:hAnsi="Times New Roman"/>
          <w:bCs/>
          <w:sz w:val="24"/>
          <w:szCs w:val="24"/>
        </w:rPr>
        <w:t>Thematic Area 0</w:t>
      </w:r>
      <w:r w:rsidR="00FD2665" w:rsidRPr="00507D55">
        <w:rPr>
          <w:rFonts w:ascii="Times New Roman" w:eastAsia="Times New Roman" w:hAnsi="Times New Roman"/>
          <w:bCs/>
          <w:sz w:val="24"/>
          <w:szCs w:val="24"/>
        </w:rPr>
        <w:t>5</w:t>
      </w:r>
      <w:r>
        <w:rPr>
          <w:rFonts w:ascii="Times New Roman" w:eastAsia="Times New Roman" w:hAnsi="Times New Roman"/>
          <w:b/>
          <w:bCs/>
          <w:sz w:val="24"/>
          <w:szCs w:val="24"/>
        </w:rPr>
        <w:t xml:space="preserve">: </w:t>
      </w:r>
      <w:r w:rsidRPr="00233CE5">
        <w:rPr>
          <w:rFonts w:ascii="Times New Roman" w:eastAsia="Times New Roman" w:hAnsi="Times New Roman"/>
          <w:b/>
          <w:sz w:val="24"/>
          <w:szCs w:val="24"/>
        </w:rPr>
        <w:t xml:space="preserve"> </w:t>
      </w:r>
      <w:r w:rsidRPr="00253A95">
        <w:rPr>
          <w:rFonts w:ascii="Times New Roman" w:eastAsia="Times New Roman" w:hAnsi="Times New Roman"/>
          <w:b/>
          <w:sz w:val="24"/>
          <w:szCs w:val="24"/>
        </w:rPr>
        <w:t>Veterinary Pharmacology and Toxicology</w:t>
      </w:r>
    </w:p>
    <w:p w14:paraId="0C5EB090" w14:textId="77777777" w:rsidR="003E4F46" w:rsidRPr="003A2183" w:rsidRDefault="003E4F46" w:rsidP="000169BB">
      <w:pPr>
        <w:pStyle w:val="ListParagraph"/>
        <w:numPr>
          <w:ilvl w:val="0"/>
          <w:numId w:val="11"/>
        </w:numPr>
        <w:spacing w:after="0"/>
        <w:ind w:left="2880" w:hanging="270"/>
        <w:rPr>
          <w:rFonts w:ascii="Times New Roman" w:eastAsia="Times New Roman" w:hAnsi="Times New Roman"/>
          <w:b/>
          <w:sz w:val="24"/>
          <w:szCs w:val="24"/>
        </w:rPr>
      </w:pPr>
      <w:r w:rsidRPr="00233CE5">
        <w:rPr>
          <w:rFonts w:ascii="Times New Roman" w:eastAsia="Times New Roman" w:hAnsi="Times New Roman"/>
        </w:rPr>
        <w:t>Vet. Pharmacology and Therapeutics</w:t>
      </w:r>
    </w:p>
    <w:p w14:paraId="27A831DF" w14:textId="77777777" w:rsidR="003E4F46" w:rsidRPr="00233CE5" w:rsidRDefault="003E4F46" w:rsidP="000169BB">
      <w:pPr>
        <w:pStyle w:val="ListParagraph"/>
        <w:numPr>
          <w:ilvl w:val="0"/>
          <w:numId w:val="11"/>
        </w:numPr>
        <w:spacing w:after="0"/>
        <w:ind w:left="2880" w:hanging="270"/>
        <w:rPr>
          <w:rFonts w:ascii="Times New Roman" w:eastAsia="Times New Roman" w:hAnsi="Times New Roman"/>
          <w:b/>
          <w:sz w:val="24"/>
          <w:szCs w:val="24"/>
        </w:rPr>
      </w:pPr>
      <w:r w:rsidRPr="00253A95">
        <w:rPr>
          <w:rFonts w:ascii="Times New Roman" w:eastAsia="Times New Roman" w:hAnsi="Times New Roman"/>
        </w:rPr>
        <w:t>Veterinary Toxicology</w:t>
      </w:r>
    </w:p>
    <w:p w14:paraId="7A8DFC45" w14:textId="77777777" w:rsidR="003E4F46" w:rsidRPr="00253A95" w:rsidRDefault="003E4F46" w:rsidP="00507D55">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r w:rsidRPr="00507D55">
        <w:rPr>
          <w:rFonts w:ascii="Times New Roman" w:eastAsia="Times New Roman" w:hAnsi="Times New Roman"/>
          <w:bCs/>
          <w:sz w:val="24"/>
          <w:szCs w:val="24"/>
        </w:rPr>
        <w:t>Thematic Area 0</w:t>
      </w:r>
      <w:r w:rsidR="00FD2665" w:rsidRPr="00507D55">
        <w:rPr>
          <w:rFonts w:ascii="Times New Roman" w:eastAsia="Times New Roman" w:hAnsi="Times New Roman"/>
          <w:bCs/>
          <w:sz w:val="24"/>
          <w:szCs w:val="24"/>
        </w:rPr>
        <w:t>6</w:t>
      </w:r>
      <w:r>
        <w:rPr>
          <w:rFonts w:ascii="Times New Roman" w:eastAsia="Times New Roman" w:hAnsi="Times New Roman"/>
          <w:b/>
          <w:bCs/>
          <w:sz w:val="24"/>
          <w:szCs w:val="24"/>
        </w:rPr>
        <w:t xml:space="preserve">: </w:t>
      </w:r>
      <w:r w:rsidRPr="00233CE5">
        <w:rPr>
          <w:rFonts w:ascii="Times New Roman" w:eastAsia="Times New Roman" w:hAnsi="Times New Roman"/>
          <w:b/>
          <w:sz w:val="24"/>
          <w:szCs w:val="24"/>
        </w:rPr>
        <w:t xml:space="preserve"> </w:t>
      </w:r>
      <w:r w:rsidRPr="00253A95">
        <w:rPr>
          <w:rFonts w:ascii="Times New Roman" w:eastAsia="Times New Roman" w:hAnsi="Times New Roman"/>
          <w:b/>
          <w:sz w:val="24"/>
          <w:szCs w:val="24"/>
        </w:rPr>
        <w:t>Veterinary Surgery and Diagnostic Imaging</w:t>
      </w:r>
    </w:p>
    <w:p w14:paraId="3413CF1D" w14:textId="77777777" w:rsidR="003E4F46" w:rsidRPr="00233CE5" w:rsidRDefault="003E4F46" w:rsidP="000169BB">
      <w:pPr>
        <w:pStyle w:val="ListParagraph"/>
        <w:numPr>
          <w:ilvl w:val="0"/>
          <w:numId w:val="11"/>
        </w:numPr>
        <w:spacing w:after="0"/>
        <w:ind w:left="2880" w:hanging="270"/>
        <w:rPr>
          <w:rFonts w:ascii="Times New Roman" w:eastAsia="Times New Roman" w:hAnsi="Times New Roman"/>
          <w:b/>
          <w:sz w:val="24"/>
          <w:szCs w:val="24"/>
        </w:rPr>
      </w:pPr>
      <w:r w:rsidRPr="00233CE5">
        <w:rPr>
          <w:rFonts w:ascii="Times New Roman" w:eastAsia="Times New Roman" w:hAnsi="Times New Roman"/>
        </w:rPr>
        <w:t>Vet. General Surgery and Anesthesiology</w:t>
      </w:r>
    </w:p>
    <w:p w14:paraId="76FD62AC" w14:textId="77777777" w:rsidR="003E4F46" w:rsidRPr="00233CE5" w:rsidRDefault="003E4F46" w:rsidP="000169BB">
      <w:pPr>
        <w:pStyle w:val="ListParagraph"/>
        <w:numPr>
          <w:ilvl w:val="0"/>
          <w:numId w:val="11"/>
        </w:numPr>
        <w:spacing w:after="0"/>
        <w:ind w:left="2880" w:hanging="270"/>
        <w:rPr>
          <w:rFonts w:ascii="Times New Roman" w:eastAsia="Times New Roman" w:hAnsi="Times New Roman"/>
          <w:b/>
          <w:sz w:val="24"/>
          <w:szCs w:val="24"/>
        </w:rPr>
      </w:pPr>
      <w:r w:rsidRPr="00253A95">
        <w:rPr>
          <w:rFonts w:ascii="Times New Roman" w:eastAsia="Times New Roman" w:hAnsi="Times New Roman"/>
        </w:rPr>
        <w:t>Veterinary Operative Surgery</w:t>
      </w:r>
    </w:p>
    <w:p w14:paraId="71BF6A33" w14:textId="77777777" w:rsidR="003E4F46" w:rsidRPr="00233CE5" w:rsidRDefault="003E4F46" w:rsidP="000169BB">
      <w:pPr>
        <w:pStyle w:val="ListParagraph"/>
        <w:numPr>
          <w:ilvl w:val="0"/>
          <w:numId w:val="11"/>
        </w:numPr>
        <w:spacing w:after="0" w:line="240" w:lineRule="auto"/>
        <w:ind w:left="2880" w:hanging="270"/>
        <w:rPr>
          <w:rFonts w:ascii="Times New Roman" w:eastAsia="Times New Roman" w:hAnsi="Times New Roman"/>
          <w:b/>
          <w:sz w:val="24"/>
          <w:szCs w:val="24"/>
        </w:rPr>
      </w:pPr>
      <w:r w:rsidRPr="00253A95">
        <w:rPr>
          <w:rFonts w:ascii="Times New Roman" w:eastAsia="Times New Roman" w:hAnsi="Times New Roman"/>
        </w:rPr>
        <w:t>Veterinary Diagnostics imaging</w:t>
      </w:r>
    </w:p>
    <w:p w14:paraId="575A2155" w14:textId="77777777" w:rsidR="003E4F46" w:rsidRDefault="003E4F46" w:rsidP="003E4F46">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r w:rsidRPr="00507D55">
        <w:rPr>
          <w:rFonts w:ascii="Times New Roman" w:eastAsia="Times New Roman" w:hAnsi="Times New Roman"/>
          <w:bCs/>
          <w:sz w:val="24"/>
          <w:szCs w:val="24"/>
        </w:rPr>
        <w:t>Thematic Area 0</w:t>
      </w:r>
      <w:r w:rsidR="00FD2665" w:rsidRPr="00507D55">
        <w:rPr>
          <w:rFonts w:ascii="Times New Roman" w:eastAsia="Times New Roman" w:hAnsi="Times New Roman"/>
          <w:bCs/>
          <w:sz w:val="24"/>
          <w:szCs w:val="24"/>
        </w:rPr>
        <w:t>7</w:t>
      </w:r>
      <w:r>
        <w:rPr>
          <w:rFonts w:ascii="Times New Roman" w:eastAsia="Times New Roman" w:hAnsi="Times New Roman"/>
          <w:b/>
          <w:bCs/>
          <w:sz w:val="24"/>
          <w:szCs w:val="24"/>
        </w:rPr>
        <w:t xml:space="preserve">: </w:t>
      </w:r>
      <w:r w:rsidRPr="00233CE5">
        <w:rPr>
          <w:rFonts w:ascii="Times New Roman" w:eastAsia="Times New Roman" w:hAnsi="Times New Roman"/>
          <w:b/>
          <w:sz w:val="24"/>
          <w:szCs w:val="24"/>
        </w:rPr>
        <w:t xml:space="preserve"> </w:t>
      </w:r>
      <w:r w:rsidRPr="00253A95">
        <w:rPr>
          <w:rFonts w:ascii="Times New Roman" w:eastAsia="Times New Roman" w:hAnsi="Times New Roman"/>
          <w:b/>
          <w:sz w:val="24"/>
          <w:szCs w:val="24"/>
        </w:rPr>
        <w:t>Theriogenology</w:t>
      </w:r>
    </w:p>
    <w:p w14:paraId="37BDAEFE" w14:textId="77777777" w:rsidR="003E4F46" w:rsidRPr="00CE23B7" w:rsidRDefault="003E4F46" w:rsidP="000169BB">
      <w:pPr>
        <w:pStyle w:val="ListParagraph"/>
        <w:numPr>
          <w:ilvl w:val="0"/>
          <w:numId w:val="12"/>
        </w:numPr>
        <w:spacing w:after="0"/>
        <w:ind w:left="2880" w:hanging="270"/>
        <w:rPr>
          <w:rFonts w:ascii="Times New Roman" w:eastAsia="Times New Roman" w:hAnsi="Times New Roman"/>
          <w:b/>
          <w:sz w:val="24"/>
          <w:szCs w:val="24"/>
        </w:rPr>
      </w:pPr>
      <w:proofErr w:type="spellStart"/>
      <w:r w:rsidRPr="00195A10">
        <w:rPr>
          <w:rFonts w:ascii="Times New Roman" w:eastAsia="Times New Roman" w:hAnsi="Times New Roman"/>
        </w:rPr>
        <w:t>Theriogenology</w:t>
      </w:r>
      <w:proofErr w:type="spellEnd"/>
      <w:r w:rsidRPr="00195A10">
        <w:rPr>
          <w:rFonts w:ascii="Times New Roman" w:eastAsia="Times New Roman" w:hAnsi="Times New Roman"/>
        </w:rPr>
        <w:t xml:space="preserve"> I</w:t>
      </w:r>
      <w:r>
        <w:rPr>
          <w:rFonts w:ascii="Times New Roman" w:eastAsia="Times New Roman" w:hAnsi="Times New Roman"/>
        </w:rPr>
        <w:t xml:space="preserve"> </w:t>
      </w:r>
      <w:proofErr w:type="spellStart"/>
      <w:r>
        <w:rPr>
          <w:rFonts w:ascii="Times New Roman" w:eastAsia="Times New Roman" w:hAnsi="Times New Roman"/>
        </w:rPr>
        <w:t>nd</w:t>
      </w:r>
      <w:proofErr w:type="spellEnd"/>
      <w:r>
        <w:rPr>
          <w:rFonts w:ascii="Times New Roman" w:eastAsia="Times New Roman" w:hAnsi="Times New Roman"/>
        </w:rPr>
        <w:t xml:space="preserve"> II</w:t>
      </w:r>
    </w:p>
    <w:p w14:paraId="02EF1C72" w14:textId="77777777" w:rsidR="00CE23B7" w:rsidRPr="002D3691" w:rsidRDefault="00CE23B7" w:rsidP="00CE23B7">
      <w:pPr>
        <w:pStyle w:val="ListParagraph"/>
        <w:spacing w:after="0"/>
        <w:ind w:left="2880"/>
        <w:rPr>
          <w:rFonts w:ascii="Times New Roman" w:eastAsia="Times New Roman" w:hAnsi="Times New Roman"/>
          <w:b/>
          <w:sz w:val="24"/>
          <w:szCs w:val="24"/>
        </w:rPr>
      </w:pPr>
    </w:p>
    <w:p w14:paraId="2A22F08C" w14:textId="77777777" w:rsidR="003E4F46" w:rsidRPr="00253A95" w:rsidRDefault="003E4F46" w:rsidP="00507D55">
      <w:pPr>
        <w:spacing w:after="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      </w:t>
      </w:r>
      <w:r w:rsidRPr="00507D55">
        <w:rPr>
          <w:rFonts w:ascii="Times New Roman" w:eastAsia="Times New Roman" w:hAnsi="Times New Roman"/>
          <w:bCs/>
          <w:sz w:val="24"/>
          <w:szCs w:val="24"/>
        </w:rPr>
        <w:t>Thematic Area 0</w:t>
      </w:r>
      <w:r w:rsidR="00FD2665" w:rsidRPr="00507D55">
        <w:rPr>
          <w:rFonts w:ascii="Times New Roman" w:eastAsia="Times New Roman" w:hAnsi="Times New Roman"/>
          <w:bCs/>
          <w:sz w:val="24"/>
          <w:szCs w:val="24"/>
        </w:rPr>
        <w:t>8</w:t>
      </w:r>
      <w:r>
        <w:rPr>
          <w:rFonts w:ascii="Times New Roman" w:eastAsia="Times New Roman" w:hAnsi="Times New Roman"/>
          <w:b/>
          <w:bCs/>
          <w:sz w:val="24"/>
          <w:szCs w:val="24"/>
        </w:rPr>
        <w:t xml:space="preserve">: </w:t>
      </w:r>
      <w:r w:rsidRPr="00233CE5">
        <w:rPr>
          <w:rFonts w:ascii="Times New Roman" w:eastAsia="Times New Roman" w:hAnsi="Times New Roman"/>
          <w:b/>
          <w:sz w:val="24"/>
          <w:szCs w:val="24"/>
        </w:rPr>
        <w:t xml:space="preserve"> </w:t>
      </w:r>
      <w:r w:rsidRPr="00253A95">
        <w:rPr>
          <w:rFonts w:ascii="Times New Roman" w:eastAsia="Times New Roman" w:hAnsi="Times New Roman"/>
          <w:b/>
          <w:sz w:val="24"/>
          <w:szCs w:val="24"/>
        </w:rPr>
        <w:t>Veterinary Public Health</w:t>
      </w:r>
    </w:p>
    <w:p w14:paraId="1972E802" w14:textId="77777777" w:rsidR="003E4F46" w:rsidRPr="00195A10" w:rsidRDefault="003E4F46" w:rsidP="000169BB">
      <w:pPr>
        <w:pStyle w:val="ListParagraph"/>
        <w:numPr>
          <w:ilvl w:val="0"/>
          <w:numId w:val="13"/>
        </w:numPr>
        <w:spacing w:after="0"/>
        <w:ind w:left="2880" w:hanging="270"/>
        <w:rPr>
          <w:rFonts w:ascii="Times New Roman" w:eastAsia="Times New Roman" w:hAnsi="Times New Roman"/>
          <w:b/>
          <w:sz w:val="24"/>
          <w:szCs w:val="24"/>
        </w:rPr>
      </w:pPr>
      <w:r w:rsidRPr="00195A10">
        <w:rPr>
          <w:rFonts w:ascii="Times New Roman" w:eastAsia="Times New Roman" w:hAnsi="Times New Roman"/>
        </w:rPr>
        <w:t>Veterinary Public  Health</w:t>
      </w:r>
      <w:r>
        <w:rPr>
          <w:rFonts w:ascii="Times New Roman" w:eastAsia="Times New Roman" w:hAnsi="Times New Roman"/>
        </w:rPr>
        <w:t xml:space="preserve"> I and II</w:t>
      </w:r>
    </w:p>
    <w:p w14:paraId="683B413B" w14:textId="77777777" w:rsidR="003E4F46" w:rsidRDefault="003E4F46" w:rsidP="003E4F46">
      <w:pPr>
        <w:spacing w:after="0"/>
        <w:ind w:firstLine="360"/>
        <w:rPr>
          <w:rFonts w:ascii="Times New Roman" w:eastAsia="Times New Roman" w:hAnsi="Times New Roman"/>
          <w:b/>
          <w:sz w:val="24"/>
          <w:szCs w:val="24"/>
        </w:rPr>
      </w:pPr>
      <w:r w:rsidRPr="00507D55">
        <w:rPr>
          <w:rFonts w:ascii="Times New Roman" w:eastAsia="Times New Roman" w:hAnsi="Times New Roman"/>
          <w:bCs/>
          <w:sz w:val="24"/>
          <w:szCs w:val="24"/>
        </w:rPr>
        <w:t xml:space="preserve">Thematic Area </w:t>
      </w:r>
      <w:r w:rsidR="00FD2665" w:rsidRPr="00507D55">
        <w:rPr>
          <w:rFonts w:ascii="Times New Roman" w:eastAsia="Times New Roman" w:hAnsi="Times New Roman"/>
          <w:bCs/>
          <w:sz w:val="24"/>
          <w:szCs w:val="24"/>
        </w:rPr>
        <w:t>09</w:t>
      </w:r>
      <w:r>
        <w:rPr>
          <w:rFonts w:ascii="Times New Roman" w:eastAsia="Times New Roman" w:hAnsi="Times New Roman"/>
          <w:b/>
          <w:bCs/>
          <w:sz w:val="24"/>
          <w:szCs w:val="24"/>
        </w:rPr>
        <w:t xml:space="preserve">: </w:t>
      </w:r>
      <w:r w:rsidRPr="00233CE5">
        <w:rPr>
          <w:rFonts w:ascii="Times New Roman" w:eastAsia="Times New Roman" w:hAnsi="Times New Roman"/>
          <w:b/>
          <w:sz w:val="24"/>
          <w:szCs w:val="24"/>
        </w:rPr>
        <w:t xml:space="preserve"> </w:t>
      </w:r>
      <w:r>
        <w:rPr>
          <w:rFonts w:ascii="Times New Roman" w:eastAsia="Times New Roman" w:hAnsi="Times New Roman"/>
          <w:b/>
          <w:sz w:val="24"/>
          <w:szCs w:val="24"/>
        </w:rPr>
        <w:t xml:space="preserve">Clinical and </w:t>
      </w:r>
      <w:r w:rsidR="000618C1">
        <w:rPr>
          <w:rFonts w:ascii="Times New Roman" w:eastAsia="Times New Roman" w:hAnsi="Times New Roman"/>
          <w:b/>
          <w:sz w:val="24"/>
          <w:szCs w:val="24"/>
        </w:rPr>
        <w:t>D</w:t>
      </w:r>
      <w:r>
        <w:rPr>
          <w:rFonts w:ascii="Times New Roman" w:eastAsia="Times New Roman" w:hAnsi="Times New Roman"/>
          <w:b/>
          <w:sz w:val="24"/>
          <w:szCs w:val="24"/>
        </w:rPr>
        <w:t xml:space="preserve">iagnostic </w:t>
      </w:r>
      <w:r w:rsidR="000618C1">
        <w:rPr>
          <w:rFonts w:ascii="Times New Roman" w:eastAsia="Times New Roman" w:hAnsi="Times New Roman"/>
          <w:b/>
          <w:sz w:val="24"/>
          <w:szCs w:val="24"/>
        </w:rPr>
        <w:t>S</w:t>
      </w:r>
      <w:r w:rsidRPr="002D3691">
        <w:rPr>
          <w:rFonts w:ascii="Times New Roman" w:eastAsia="Times New Roman" w:hAnsi="Times New Roman"/>
          <w:b/>
          <w:sz w:val="24"/>
          <w:szCs w:val="24"/>
        </w:rPr>
        <w:t>ciences</w:t>
      </w:r>
      <w:r w:rsidRPr="00253A95">
        <w:rPr>
          <w:rFonts w:ascii="Times New Roman" w:eastAsia="Times New Roman" w:hAnsi="Times New Roman"/>
          <w:b/>
          <w:sz w:val="24"/>
          <w:szCs w:val="24"/>
        </w:rPr>
        <w:t xml:space="preserve"> </w:t>
      </w:r>
      <w:r>
        <w:rPr>
          <w:rFonts w:ascii="Times New Roman" w:eastAsia="Times New Roman" w:hAnsi="Times New Roman"/>
          <w:b/>
          <w:sz w:val="24"/>
          <w:szCs w:val="24"/>
        </w:rPr>
        <w:t>(</w:t>
      </w:r>
      <w:r w:rsidRPr="00253A95">
        <w:rPr>
          <w:rFonts w:ascii="Times New Roman" w:eastAsia="Times New Roman" w:hAnsi="Times New Roman"/>
          <w:b/>
          <w:sz w:val="24"/>
          <w:szCs w:val="24"/>
        </w:rPr>
        <w:t>Veterinary Clinical Practices</w:t>
      </w:r>
      <w:r>
        <w:rPr>
          <w:rFonts w:ascii="Times New Roman" w:eastAsia="Times New Roman" w:hAnsi="Times New Roman"/>
          <w:b/>
          <w:sz w:val="24"/>
          <w:szCs w:val="24"/>
        </w:rPr>
        <w:t>)</w:t>
      </w:r>
    </w:p>
    <w:p w14:paraId="44427097" w14:textId="77777777" w:rsidR="000618C1" w:rsidRPr="000618C1" w:rsidRDefault="003E4F46" w:rsidP="000169BB">
      <w:pPr>
        <w:pStyle w:val="ListParagraph"/>
        <w:numPr>
          <w:ilvl w:val="0"/>
          <w:numId w:val="10"/>
        </w:numPr>
        <w:spacing w:after="0"/>
        <w:ind w:left="2880" w:hanging="270"/>
        <w:rPr>
          <w:rFonts w:ascii="Times New Roman" w:eastAsia="Times New Roman" w:hAnsi="Times New Roman"/>
          <w:b/>
          <w:color w:val="FF0000"/>
          <w:sz w:val="24"/>
          <w:szCs w:val="24"/>
        </w:rPr>
      </w:pPr>
      <w:r w:rsidRPr="00FD2665">
        <w:rPr>
          <w:rFonts w:ascii="Times New Roman" w:eastAsia="Times New Roman" w:hAnsi="Times New Roman"/>
        </w:rPr>
        <w:t>Clinical Practice I</w:t>
      </w:r>
      <w:r w:rsidR="00FD2665" w:rsidRPr="00FD2665">
        <w:rPr>
          <w:rFonts w:ascii="Times New Roman" w:eastAsia="Times New Roman" w:hAnsi="Times New Roman"/>
        </w:rPr>
        <w:t xml:space="preserve"> - </w:t>
      </w:r>
      <w:r w:rsidRPr="00FD2665">
        <w:rPr>
          <w:rFonts w:ascii="Times New Roman" w:eastAsia="Times New Roman" w:hAnsi="Times New Roman"/>
        </w:rPr>
        <w:t>IV</w:t>
      </w:r>
      <w:r w:rsidR="000618C1" w:rsidRPr="000618C1">
        <w:rPr>
          <w:rFonts w:ascii="Times New Roman" w:eastAsia="Times New Roman" w:hAnsi="Times New Roman"/>
        </w:rPr>
        <w:t xml:space="preserve"> </w:t>
      </w:r>
    </w:p>
    <w:p w14:paraId="43E629DF" w14:textId="77777777" w:rsidR="003E4F46" w:rsidRPr="000618C1" w:rsidRDefault="000618C1" w:rsidP="000169BB">
      <w:pPr>
        <w:pStyle w:val="ListParagraph"/>
        <w:numPr>
          <w:ilvl w:val="0"/>
          <w:numId w:val="10"/>
        </w:numPr>
        <w:spacing w:after="0"/>
        <w:ind w:left="2880" w:hanging="270"/>
        <w:rPr>
          <w:rFonts w:ascii="Times New Roman" w:eastAsia="Times New Roman" w:hAnsi="Times New Roman"/>
          <w:b/>
          <w:color w:val="FF0000"/>
          <w:sz w:val="24"/>
          <w:szCs w:val="24"/>
        </w:rPr>
      </w:pPr>
      <w:r w:rsidRPr="00FD2665">
        <w:rPr>
          <w:rFonts w:ascii="Times New Roman" w:eastAsia="Times New Roman" w:hAnsi="Times New Roman"/>
        </w:rPr>
        <w:t>Veterinary Clinical diagnosis</w:t>
      </w:r>
    </w:p>
    <w:p w14:paraId="6FE121C2" w14:textId="77777777" w:rsidR="003E4F46" w:rsidRDefault="003E4F46" w:rsidP="00F025E7">
      <w:pPr>
        <w:spacing w:after="0"/>
        <w:rPr>
          <w:rFonts w:ascii="Times New Roman" w:eastAsia="Times New Roman" w:hAnsi="Times New Roman"/>
          <w:b/>
          <w:sz w:val="24"/>
          <w:szCs w:val="24"/>
        </w:rPr>
      </w:pPr>
      <w:r>
        <w:rPr>
          <w:rFonts w:ascii="Times New Roman" w:eastAsia="Times New Roman" w:hAnsi="Times New Roman"/>
          <w:b/>
          <w:sz w:val="24"/>
          <w:szCs w:val="24"/>
        </w:rPr>
        <w:t xml:space="preserve">      </w:t>
      </w:r>
      <w:r w:rsidRPr="00507D55">
        <w:rPr>
          <w:rFonts w:ascii="Times New Roman" w:eastAsia="Times New Roman" w:hAnsi="Times New Roman"/>
          <w:bCs/>
          <w:sz w:val="24"/>
          <w:szCs w:val="24"/>
        </w:rPr>
        <w:t>Thematic Area 1</w:t>
      </w:r>
      <w:r w:rsidR="00FD2665" w:rsidRPr="00507D55">
        <w:rPr>
          <w:rFonts w:ascii="Times New Roman" w:eastAsia="Times New Roman" w:hAnsi="Times New Roman"/>
          <w:bCs/>
          <w:sz w:val="24"/>
          <w:szCs w:val="24"/>
        </w:rPr>
        <w:t>0</w:t>
      </w:r>
      <w:r w:rsidRPr="00253A95">
        <w:rPr>
          <w:rFonts w:ascii="Times New Roman" w:eastAsia="Times New Roman" w:hAnsi="Times New Roman"/>
          <w:b/>
          <w:sz w:val="24"/>
          <w:szCs w:val="24"/>
        </w:rPr>
        <w:t>: Veterinary Epidemiology and Animal Health Economics</w:t>
      </w:r>
    </w:p>
    <w:p w14:paraId="2AD8EFD6" w14:textId="77777777" w:rsidR="003E4F46" w:rsidRPr="00195A10" w:rsidRDefault="003E4F46" w:rsidP="000169BB">
      <w:pPr>
        <w:pStyle w:val="ListParagraph"/>
        <w:numPr>
          <w:ilvl w:val="0"/>
          <w:numId w:val="15"/>
        </w:numPr>
        <w:spacing w:after="0"/>
        <w:ind w:firstLine="1890"/>
        <w:rPr>
          <w:rFonts w:ascii="Times New Roman" w:eastAsia="Times New Roman" w:hAnsi="Times New Roman"/>
          <w:b/>
          <w:sz w:val="24"/>
          <w:szCs w:val="24"/>
        </w:rPr>
      </w:pPr>
      <w:r w:rsidRPr="00195A10">
        <w:rPr>
          <w:rFonts w:ascii="Times New Roman" w:eastAsia="Times New Roman" w:hAnsi="Times New Roman"/>
        </w:rPr>
        <w:t>Veterinary Epidemiology</w:t>
      </w:r>
    </w:p>
    <w:p w14:paraId="5F75AEFF" w14:textId="77777777" w:rsidR="003E4F46" w:rsidRPr="00195A10" w:rsidRDefault="003E4F46" w:rsidP="000169BB">
      <w:pPr>
        <w:pStyle w:val="ListParagraph"/>
        <w:numPr>
          <w:ilvl w:val="0"/>
          <w:numId w:val="15"/>
        </w:numPr>
        <w:spacing w:after="0"/>
        <w:ind w:firstLine="1890"/>
        <w:rPr>
          <w:rFonts w:ascii="Times New Roman" w:eastAsia="Times New Roman" w:hAnsi="Times New Roman"/>
          <w:b/>
          <w:sz w:val="24"/>
          <w:szCs w:val="24"/>
        </w:rPr>
      </w:pPr>
      <w:r w:rsidRPr="00253A95">
        <w:rPr>
          <w:rFonts w:ascii="Times New Roman" w:eastAsia="Times New Roman" w:hAnsi="Times New Roman"/>
        </w:rPr>
        <w:t>Animal Health Economics and International Trade</w:t>
      </w:r>
    </w:p>
    <w:p w14:paraId="40C746B3" w14:textId="77777777" w:rsidR="003E4F46" w:rsidRPr="00195A10" w:rsidRDefault="003E4F46" w:rsidP="000169BB">
      <w:pPr>
        <w:pStyle w:val="ListParagraph"/>
        <w:numPr>
          <w:ilvl w:val="0"/>
          <w:numId w:val="15"/>
        </w:numPr>
        <w:spacing w:after="0"/>
        <w:ind w:firstLine="1890"/>
        <w:rPr>
          <w:rFonts w:ascii="Times New Roman" w:eastAsia="Times New Roman" w:hAnsi="Times New Roman"/>
          <w:b/>
          <w:sz w:val="24"/>
          <w:szCs w:val="24"/>
        </w:rPr>
      </w:pPr>
      <w:r w:rsidRPr="00253A95">
        <w:rPr>
          <w:rFonts w:ascii="Times New Roman" w:eastAsia="Times New Roman" w:hAnsi="Times New Roman"/>
        </w:rPr>
        <w:t>Veterinary Preventive Medicine</w:t>
      </w:r>
    </w:p>
    <w:p w14:paraId="37F0279B" w14:textId="77777777" w:rsidR="00FD2665" w:rsidRPr="00C420BA" w:rsidRDefault="003E4F46" w:rsidP="000169BB">
      <w:pPr>
        <w:pStyle w:val="ListParagraph"/>
        <w:numPr>
          <w:ilvl w:val="0"/>
          <w:numId w:val="15"/>
        </w:numPr>
        <w:spacing w:after="0"/>
        <w:ind w:firstLine="1890"/>
        <w:rPr>
          <w:rFonts w:ascii="Times New Roman" w:eastAsia="Times New Roman" w:hAnsi="Times New Roman"/>
          <w:b/>
          <w:sz w:val="24"/>
          <w:szCs w:val="24"/>
        </w:rPr>
      </w:pPr>
      <w:r w:rsidRPr="003A2183">
        <w:rPr>
          <w:rFonts w:ascii="Times New Roman" w:eastAsia="Times New Roman" w:hAnsi="Times New Roman"/>
        </w:rPr>
        <w:t xml:space="preserve">Biostatistics and Research Methodology </w:t>
      </w:r>
      <w:r w:rsidRPr="003A2183">
        <w:rPr>
          <w:rFonts w:ascii="Times New Roman" w:hAnsi="Times New Roman"/>
        </w:rPr>
        <w:t>in Veterinary Medicine</w:t>
      </w:r>
    </w:p>
    <w:p w14:paraId="132C3257" w14:textId="77777777" w:rsidR="00FD2665" w:rsidRDefault="00FD2665" w:rsidP="00FD2665">
      <w:pPr>
        <w:pStyle w:val="ListParagraph"/>
        <w:spacing w:after="0"/>
        <w:ind w:left="2610"/>
        <w:rPr>
          <w:rFonts w:ascii="Times New Roman" w:hAnsi="Times New Roman"/>
        </w:rPr>
      </w:pPr>
    </w:p>
    <w:p w14:paraId="2193DC98" w14:textId="77777777" w:rsidR="003501D4" w:rsidRDefault="003501D4" w:rsidP="00FB703D">
      <w:pPr>
        <w:pStyle w:val="ListParagraph"/>
        <w:numPr>
          <w:ilvl w:val="0"/>
          <w:numId w:val="2"/>
        </w:numPr>
        <w:spacing w:line="480" w:lineRule="auto"/>
        <w:ind w:left="270" w:hanging="270"/>
        <w:jc w:val="both"/>
        <w:rPr>
          <w:rFonts w:ascii="Times New Roman" w:hAnsi="Times New Roman" w:cs="Times New Roman"/>
          <w:b/>
          <w:sz w:val="24"/>
          <w:szCs w:val="24"/>
        </w:rPr>
      </w:pPr>
      <w:r>
        <w:rPr>
          <w:rFonts w:ascii="Times New Roman" w:hAnsi="Times New Roman" w:cs="Times New Roman"/>
          <w:b/>
          <w:sz w:val="24"/>
          <w:szCs w:val="24"/>
        </w:rPr>
        <w:t>Conclusion</w:t>
      </w:r>
    </w:p>
    <w:p w14:paraId="40827468" w14:textId="77777777" w:rsidR="007421D7" w:rsidRDefault="007421D7" w:rsidP="007421D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Based on t</w:t>
      </w:r>
      <w:r w:rsidRPr="007421D7">
        <w:rPr>
          <w:rFonts w:ascii="Times New Roman" w:hAnsi="Times New Roman" w:cs="Times New Roman"/>
          <w:sz w:val="24"/>
          <w:szCs w:val="24"/>
        </w:rPr>
        <w:t>he</w:t>
      </w:r>
      <w:r>
        <w:rPr>
          <w:rFonts w:ascii="Times New Roman" w:hAnsi="Times New Roman" w:cs="Times New Roman"/>
          <w:sz w:val="24"/>
          <w:szCs w:val="24"/>
        </w:rPr>
        <w:t xml:space="preserve"> Higher Education Proclamation </w:t>
      </w:r>
      <w:r w:rsidRPr="007421D7">
        <w:rPr>
          <w:rFonts w:ascii="Times New Roman" w:hAnsi="Times New Roman" w:cs="Times New Roman"/>
          <w:sz w:val="24"/>
          <w:szCs w:val="24"/>
        </w:rPr>
        <w:t>Proc. No. 1152/2019</w:t>
      </w:r>
      <w:r>
        <w:rPr>
          <w:rFonts w:ascii="Times New Roman" w:hAnsi="Times New Roman" w:cs="Times New Roman"/>
          <w:sz w:val="24"/>
          <w:szCs w:val="24"/>
        </w:rPr>
        <w:t xml:space="preserve"> stating</w:t>
      </w:r>
      <w:r w:rsidRPr="007421D7">
        <w:rPr>
          <w:rFonts w:ascii="Times New Roman" w:hAnsi="Times New Roman" w:cs="Times New Roman"/>
          <w:sz w:val="24"/>
          <w:szCs w:val="24"/>
        </w:rPr>
        <w:t xml:space="preserve"> "… the teaching-learning process shall be continuously updated in its design, delivery methods, and instruments of assessment"</w:t>
      </w:r>
      <w:r>
        <w:rPr>
          <w:rFonts w:ascii="Times New Roman" w:hAnsi="Times New Roman" w:cs="Times New Roman"/>
          <w:sz w:val="24"/>
          <w:szCs w:val="24"/>
        </w:rPr>
        <w:t xml:space="preserve"> and with OIE Day 1 competencies recommendations, </w:t>
      </w:r>
      <w:r w:rsidRPr="007421D7">
        <w:rPr>
          <w:rFonts w:ascii="Times New Roman" w:hAnsi="Times New Roman" w:cs="Times New Roman"/>
          <w:sz w:val="24"/>
          <w:szCs w:val="24"/>
        </w:rPr>
        <w:t xml:space="preserve">Universities in Ethiopia </w:t>
      </w:r>
      <w:r w:rsidR="00FB703D">
        <w:rPr>
          <w:rFonts w:ascii="Times New Roman" w:hAnsi="Times New Roman" w:cs="Times New Roman"/>
          <w:sz w:val="24"/>
          <w:szCs w:val="24"/>
        </w:rPr>
        <w:t>shall take</w:t>
      </w:r>
      <w:r w:rsidRPr="007421D7">
        <w:rPr>
          <w:rFonts w:ascii="Times New Roman" w:hAnsi="Times New Roman" w:cs="Times New Roman"/>
          <w:sz w:val="24"/>
          <w:szCs w:val="24"/>
        </w:rPr>
        <w:t xml:space="preserve"> various measures to improve the quality and relevance of higher education to the market deman</w:t>
      </w:r>
      <w:r w:rsidR="00FB703D">
        <w:rPr>
          <w:rFonts w:ascii="Times New Roman" w:hAnsi="Times New Roman" w:cs="Times New Roman"/>
          <w:sz w:val="24"/>
          <w:szCs w:val="24"/>
        </w:rPr>
        <w:t>d and the country's development</w:t>
      </w:r>
      <w:r w:rsidRPr="007421D7">
        <w:rPr>
          <w:rFonts w:ascii="Times New Roman" w:hAnsi="Times New Roman" w:cs="Times New Roman"/>
          <w:sz w:val="24"/>
          <w:szCs w:val="24"/>
        </w:rPr>
        <w:t xml:space="preserve">. One way to improve student learning in a way it links with the labor market and economic growth is the introduction of exit exams throughout higher education institutions. </w:t>
      </w:r>
      <w:r w:rsidR="00FB703D">
        <w:rPr>
          <w:rFonts w:ascii="Times New Roman" w:hAnsi="Times New Roman" w:cs="Times New Roman"/>
          <w:sz w:val="24"/>
          <w:szCs w:val="24"/>
        </w:rPr>
        <w:t>Therefore</w:t>
      </w:r>
      <w:r w:rsidRPr="007421D7">
        <w:rPr>
          <w:rFonts w:ascii="Times New Roman" w:hAnsi="Times New Roman" w:cs="Times New Roman"/>
          <w:sz w:val="24"/>
          <w:szCs w:val="24"/>
        </w:rPr>
        <w:t xml:space="preserve">, </w:t>
      </w:r>
      <w:r w:rsidR="00FB703D">
        <w:rPr>
          <w:rFonts w:ascii="Times New Roman" w:hAnsi="Times New Roman" w:cs="Times New Roman"/>
          <w:sz w:val="24"/>
          <w:szCs w:val="24"/>
        </w:rPr>
        <w:t xml:space="preserve">on the basis of key learning competencies, </w:t>
      </w:r>
      <w:r w:rsidRPr="007421D7">
        <w:rPr>
          <w:rFonts w:ascii="Times New Roman" w:hAnsi="Times New Roman" w:cs="Times New Roman"/>
          <w:sz w:val="24"/>
          <w:szCs w:val="24"/>
        </w:rPr>
        <w:t xml:space="preserve">exit </w:t>
      </w:r>
      <w:r w:rsidR="00FB703D">
        <w:rPr>
          <w:rFonts w:ascii="Times New Roman" w:hAnsi="Times New Roman" w:cs="Times New Roman"/>
          <w:sz w:val="24"/>
          <w:szCs w:val="24"/>
        </w:rPr>
        <w:t>exams</w:t>
      </w:r>
      <w:r w:rsidRPr="007421D7">
        <w:rPr>
          <w:rFonts w:ascii="Times New Roman" w:hAnsi="Times New Roman" w:cs="Times New Roman"/>
          <w:sz w:val="24"/>
          <w:szCs w:val="24"/>
        </w:rPr>
        <w:t xml:space="preserve"> </w:t>
      </w:r>
      <w:r w:rsidR="00FB703D">
        <w:rPr>
          <w:rFonts w:ascii="Times New Roman" w:hAnsi="Times New Roman" w:cs="Times New Roman"/>
          <w:sz w:val="24"/>
          <w:szCs w:val="24"/>
        </w:rPr>
        <w:t xml:space="preserve">need to be </w:t>
      </w:r>
      <w:r w:rsidR="00FB703D" w:rsidRPr="007421D7">
        <w:rPr>
          <w:rFonts w:ascii="Times New Roman" w:hAnsi="Times New Roman" w:cs="Times New Roman"/>
          <w:sz w:val="24"/>
          <w:szCs w:val="24"/>
        </w:rPr>
        <w:t>administer</w:t>
      </w:r>
      <w:r w:rsidR="00FB703D">
        <w:rPr>
          <w:rFonts w:ascii="Times New Roman" w:hAnsi="Times New Roman" w:cs="Times New Roman"/>
          <w:sz w:val="24"/>
          <w:szCs w:val="24"/>
        </w:rPr>
        <w:t>ed</w:t>
      </w:r>
      <w:r w:rsidRPr="007421D7">
        <w:rPr>
          <w:rFonts w:ascii="Times New Roman" w:hAnsi="Times New Roman" w:cs="Times New Roman"/>
          <w:sz w:val="24"/>
          <w:szCs w:val="24"/>
        </w:rPr>
        <w:t xml:space="preserve"> in the Ethiopian Higher Edu</w:t>
      </w:r>
      <w:r w:rsidR="00FB703D">
        <w:rPr>
          <w:rFonts w:ascii="Times New Roman" w:hAnsi="Times New Roman" w:cs="Times New Roman"/>
          <w:sz w:val="24"/>
          <w:szCs w:val="24"/>
        </w:rPr>
        <w:t>cation system</w:t>
      </w:r>
      <w:r w:rsidRPr="007421D7">
        <w:rPr>
          <w:rFonts w:ascii="Times New Roman" w:hAnsi="Times New Roman" w:cs="Times New Roman"/>
          <w:sz w:val="24"/>
          <w:szCs w:val="24"/>
        </w:rPr>
        <w:t xml:space="preserve">.  </w:t>
      </w:r>
    </w:p>
    <w:p w14:paraId="67B894AB" w14:textId="77777777" w:rsidR="00C420BA" w:rsidRPr="00C420BA" w:rsidRDefault="00C420BA" w:rsidP="007421D7">
      <w:pPr>
        <w:pStyle w:val="ListParagraph"/>
        <w:spacing w:line="360" w:lineRule="auto"/>
        <w:ind w:left="0"/>
        <w:jc w:val="both"/>
        <w:rPr>
          <w:rFonts w:ascii="Times New Roman" w:hAnsi="Times New Roman" w:cs="Times New Roman"/>
          <w:sz w:val="16"/>
          <w:szCs w:val="16"/>
        </w:rPr>
      </w:pPr>
    </w:p>
    <w:p w14:paraId="2F2C4AA0" w14:textId="77777777" w:rsidR="00D8546A" w:rsidRDefault="007421D7" w:rsidP="007421D7">
      <w:pPr>
        <w:pStyle w:val="ListParagraph"/>
        <w:spacing w:line="360" w:lineRule="auto"/>
        <w:ind w:left="0"/>
        <w:jc w:val="both"/>
        <w:rPr>
          <w:rFonts w:ascii="Times New Roman" w:hAnsi="Times New Roman" w:cs="Times New Roman"/>
          <w:sz w:val="24"/>
          <w:szCs w:val="24"/>
        </w:rPr>
      </w:pPr>
      <w:r w:rsidRPr="007421D7">
        <w:rPr>
          <w:rFonts w:ascii="Times New Roman" w:hAnsi="Times New Roman" w:cs="Times New Roman"/>
          <w:sz w:val="24"/>
          <w:szCs w:val="24"/>
        </w:rPr>
        <w:t xml:space="preserve">The exam </w:t>
      </w:r>
      <w:r w:rsidR="00FB703D">
        <w:rPr>
          <w:rFonts w:ascii="Times New Roman" w:hAnsi="Times New Roman" w:cs="Times New Roman"/>
          <w:sz w:val="24"/>
          <w:szCs w:val="24"/>
        </w:rPr>
        <w:t xml:space="preserve">shall </w:t>
      </w:r>
      <w:r w:rsidRPr="007421D7">
        <w:rPr>
          <w:rFonts w:ascii="Times New Roman" w:hAnsi="Times New Roman" w:cs="Times New Roman"/>
          <w:sz w:val="24"/>
          <w:szCs w:val="24"/>
        </w:rPr>
        <w:t xml:space="preserve">serves </w:t>
      </w:r>
      <w:r w:rsidR="00BE76C5">
        <w:rPr>
          <w:rFonts w:ascii="Times New Roman" w:hAnsi="Times New Roman" w:cs="Times New Roman"/>
          <w:sz w:val="24"/>
          <w:szCs w:val="24"/>
        </w:rPr>
        <w:t>as a quality</w:t>
      </w:r>
      <w:r w:rsidR="00BE76C5" w:rsidRPr="007421D7">
        <w:rPr>
          <w:rFonts w:ascii="Times New Roman" w:hAnsi="Times New Roman" w:cs="Times New Roman"/>
          <w:sz w:val="24"/>
          <w:szCs w:val="24"/>
        </w:rPr>
        <w:t xml:space="preserve"> standard</w:t>
      </w:r>
      <w:r w:rsidR="00FB703D" w:rsidRPr="007421D7">
        <w:rPr>
          <w:rFonts w:ascii="Times New Roman" w:hAnsi="Times New Roman" w:cs="Times New Roman"/>
          <w:sz w:val="24"/>
          <w:szCs w:val="24"/>
        </w:rPr>
        <w:t xml:space="preserve"> of veterinary </w:t>
      </w:r>
      <w:r w:rsidR="00D8546A">
        <w:rPr>
          <w:rFonts w:ascii="Times New Roman" w:hAnsi="Times New Roman" w:cs="Times New Roman"/>
          <w:sz w:val="24"/>
          <w:szCs w:val="24"/>
        </w:rPr>
        <w:t>graduates</w:t>
      </w:r>
      <w:r w:rsidR="00FB703D" w:rsidRPr="007421D7">
        <w:rPr>
          <w:rFonts w:ascii="Times New Roman" w:hAnsi="Times New Roman" w:cs="Times New Roman"/>
          <w:sz w:val="24"/>
          <w:szCs w:val="24"/>
        </w:rPr>
        <w:t xml:space="preserve"> with both technical (knowledge a</w:t>
      </w:r>
      <w:r w:rsidR="00D8546A">
        <w:rPr>
          <w:rFonts w:ascii="Times New Roman" w:hAnsi="Times New Roman" w:cs="Times New Roman"/>
          <w:sz w:val="24"/>
          <w:szCs w:val="24"/>
        </w:rPr>
        <w:t>nd skill) and ethical competencies to</w:t>
      </w:r>
      <w:r w:rsidR="00D8546A" w:rsidRPr="00D8546A">
        <w:rPr>
          <w:rFonts w:ascii="Times New Roman" w:hAnsi="Times New Roman" w:cs="Times New Roman"/>
          <w:sz w:val="24"/>
          <w:szCs w:val="24"/>
        </w:rPr>
        <w:t xml:space="preserve"> </w:t>
      </w:r>
      <w:r w:rsidR="00D8546A" w:rsidRPr="007421D7">
        <w:rPr>
          <w:rFonts w:ascii="Times New Roman" w:hAnsi="Times New Roman" w:cs="Times New Roman"/>
          <w:sz w:val="24"/>
          <w:szCs w:val="24"/>
        </w:rPr>
        <w:t xml:space="preserve">certify and license </w:t>
      </w:r>
      <w:r w:rsidR="00D8546A">
        <w:rPr>
          <w:rFonts w:ascii="Times New Roman" w:hAnsi="Times New Roman" w:cs="Times New Roman"/>
          <w:sz w:val="24"/>
          <w:szCs w:val="24"/>
        </w:rPr>
        <w:t>graduates</w:t>
      </w:r>
      <w:r w:rsidR="00D8546A" w:rsidRPr="007421D7">
        <w:rPr>
          <w:rFonts w:ascii="Times New Roman" w:hAnsi="Times New Roman" w:cs="Times New Roman"/>
          <w:sz w:val="24"/>
          <w:szCs w:val="24"/>
        </w:rPr>
        <w:t xml:space="preserve"> to work in the veterinary profession and to get registered in the national professional registry system</w:t>
      </w:r>
      <w:r w:rsidR="00D8546A">
        <w:rPr>
          <w:rFonts w:ascii="Times New Roman" w:hAnsi="Times New Roman" w:cs="Times New Roman"/>
          <w:sz w:val="24"/>
          <w:szCs w:val="24"/>
        </w:rPr>
        <w:t>, but not</w:t>
      </w:r>
      <w:r w:rsidR="00BE76C5">
        <w:rPr>
          <w:rFonts w:ascii="Times New Roman" w:hAnsi="Times New Roman" w:cs="Times New Roman"/>
          <w:sz w:val="24"/>
          <w:szCs w:val="24"/>
        </w:rPr>
        <w:t xml:space="preserve"> be considered</w:t>
      </w:r>
      <w:r w:rsidR="00D8546A">
        <w:rPr>
          <w:rFonts w:ascii="Times New Roman" w:hAnsi="Times New Roman" w:cs="Times New Roman"/>
          <w:sz w:val="24"/>
          <w:szCs w:val="24"/>
        </w:rPr>
        <w:t xml:space="preserve"> as a graduation criterion. </w:t>
      </w:r>
    </w:p>
    <w:sectPr w:rsidR="00D8546A" w:rsidSect="006D757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A286B" w14:textId="77777777" w:rsidR="00CB06AA" w:rsidRDefault="00CB06AA" w:rsidP="006D7578">
      <w:pPr>
        <w:spacing w:after="0" w:line="240" w:lineRule="auto"/>
      </w:pPr>
      <w:r>
        <w:separator/>
      </w:r>
    </w:p>
  </w:endnote>
  <w:endnote w:type="continuationSeparator" w:id="0">
    <w:p w14:paraId="4044BE0F" w14:textId="77777777" w:rsidR="00CB06AA" w:rsidRDefault="00CB06AA" w:rsidP="006D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3" w:usb1="080F0000" w:usb2="00000010" w:usb3="00000000" w:csb0="0012000D"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588441"/>
      <w:docPartObj>
        <w:docPartGallery w:val="Page Numbers (Bottom of Page)"/>
        <w:docPartUnique/>
      </w:docPartObj>
    </w:sdtPr>
    <w:sdtEndPr>
      <w:rPr>
        <w:noProof/>
      </w:rPr>
    </w:sdtEndPr>
    <w:sdtContent>
      <w:p w14:paraId="30854A41" w14:textId="77777777" w:rsidR="00020A81" w:rsidRDefault="00020A81">
        <w:pPr>
          <w:pStyle w:val="Footer"/>
          <w:jc w:val="center"/>
        </w:pPr>
        <w:r>
          <w:fldChar w:fldCharType="begin"/>
        </w:r>
        <w:r>
          <w:instrText xml:space="preserve"> PAGE   \* MERGEFORMAT </w:instrText>
        </w:r>
        <w:r>
          <w:fldChar w:fldCharType="separate"/>
        </w:r>
        <w:r w:rsidR="00597994">
          <w:rPr>
            <w:noProof/>
          </w:rPr>
          <w:t>I</w:t>
        </w:r>
        <w:r>
          <w:rPr>
            <w:noProof/>
          </w:rPr>
          <w:fldChar w:fldCharType="end"/>
        </w:r>
      </w:p>
    </w:sdtContent>
  </w:sdt>
  <w:p w14:paraId="047E7BB4" w14:textId="77777777" w:rsidR="00020A81" w:rsidRDefault="00020A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6E052" w14:textId="77777777" w:rsidR="00CB06AA" w:rsidRDefault="00CB06AA" w:rsidP="006D7578">
      <w:pPr>
        <w:spacing w:after="0" w:line="240" w:lineRule="auto"/>
      </w:pPr>
      <w:r>
        <w:separator/>
      </w:r>
    </w:p>
  </w:footnote>
  <w:footnote w:type="continuationSeparator" w:id="0">
    <w:p w14:paraId="773A130B" w14:textId="77777777" w:rsidR="00CB06AA" w:rsidRDefault="00CB06AA" w:rsidP="006D75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AAD"/>
    <w:multiLevelType w:val="hybridMultilevel"/>
    <w:tmpl w:val="CC9E5F34"/>
    <w:lvl w:ilvl="0" w:tplc="7ADAA1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823E3E"/>
    <w:multiLevelType w:val="hybridMultilevel"/>
    <w:tmpl w:val="00EA49D4"/>
    <w:lvl w:ilvl="0" w:tplc="0407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786D9B"/>
    <w:multiLevelType w:val="multilevel"/>
    <w:tmpl w:val="4C863A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C8149E8"/>
    <w:multiLevelType w:val="hybridMultilevel"/>
    <w:tmpl w:val="0762BA32"/>
    <w:lvl w:ilvl="0" w:tplc="7ADAA1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06209"/>
    <w:multiLevelType w:val="hybridMultilevel"/>
    <w:tmpl w:val="5E42651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30E86B74"/>
    <w:multiLevelType w:val="hybridMultilevel"/>
    <w:tmpl w:val="618A7456"/>
    <w:lvl w:ilvl="0" w:tplc="7ADAA16E">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nsid w:val="31252092"/>
    <w:multiLevelType w:val="hybridMultilevel"/>
    <w:tmpl w:val="A3C2FA30"/>
    <w:lvl w:ilvl="0" w:tplc="04090001">
      <w:start w:val="1"/>
      <w:numFmt w:val="bullet"/>
      <w:lvlText w:val=""/>
      <w:lvlJc w:val="left"/>
      <w:pPr>
        <w:ind w:left="720" w:hanging="360"/>
      </w:pPr>
      <w:rPr>
        <w:rFonts w:ascii="Symbol" w:hAnsi="Symbol" w:hint="default"/>
      </w:rPr>
    </w:lvl>
    <w:lvl w:ilvl="1" w:tplc="1598B146">
      <w:start w:val="1"/>
      <w:numFmt w:val="bullet"/>
      <w:lvlText w:val=""/>
      <w:lvlJc w:val="left"/>
      <w:pPr>
        <w:ind w:left="1440" w:hanging="360"/>
      </w:pPr>
      <w:rPr>
        <w:rFonts w:ascii="Wingdings" w:hAnsi="Wingdings" w:hint="default"/>
        <w:color w:val="auto"/>
      </w:rPr>
    </w:lvl>
    <w:lvl w:ilvl="2" w:tplc="B0A4F622">
      <w:start w:val="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555D8"/>
    <w:multiLevelType w:val="hybridMultilevel"/>
    <w:tmpl w:val="0D1E7866"/>
    <w:lvl w:ilvl="0" w:tplc="7ADAA16E">
      <w:start w:val="1"/>
      <w:numFmt w:val="bullet"/>
      <w:lvlText w:val=""/>
      <w:lvlJc w:val="left"/>
      <w:pPr>
        <w:ind w:left="3330" w:hanging="360"/>
      </w:pPr>
      <w:rPr>
        <w:rFonts w:ascii="Wingdings" w:hAnsi="Wingdings"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8">
    <w:nsid w:val="3A1F7E62"/>
    <w:multiLevelType w:val="hybridMultilevel"/>
    <w:tmpl w:val="4B9C1DFE"/>
    <w:lvl w:ilvl="0" w:tplc="1B98D9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C655C"/>
    <w:multiLevelType w:val="hybridMultilevel"/>
    <w:tmpl w:val="705627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F5547B5"/>
    <w:multiLevelType w:val="hybridMultilevel"/>
    <w:tmpl w:val="3F6EDCDC"/>
    <w:lvl w:ilvl="0" w:tplc="2DACAFB4">
      <w:start w:val="1"/>
      <w:numFmt w:val="bullet"/>
      <w:lvlText w:val="-"/>
      <w:lvlJc w:val="left"/>
      <w:pPr>
        <w:ind w:left="720" w:hanging="360"/>
      </w:pPr>
      <w:rPr>
        <w:rFonts w:ascii="Times New Roman" w:hAnsi="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2C6B45"/>
    <w:multiLevelType w:val="hybridMultilevel"/>
    <w:tmpl w:val="F4201A40"/>
    <w:lvl w:ilvl="0" w:tplc="7ADAA16E">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2">
    <w:nsid w:val="54AA4C2E"/>
    <w:multiLevelType w:val="hybridMultilevel"/>
    <w:tmpl w:val="E3E41E3C"/>
    <w:lvl w:ilvl="0" w:tplc="4C16616A">
      <w:start w:val="1"/>
      <w:numFmt w:val="decimal"/>
      <w:lvlText w:val="%1."/>
      <w:lvlJc w:val="left"/>
      <w:pPr>
        <w:ind w:left="720" w:hanging="360"/>
      </w:pPr>
      <w:rPr>
        <w:rFonts w:hint="default"/>
        <w:b/>
      </w:rPr>
    </w:lvl>
    <w:lvl w:ilvl="1" w:tplc="6FB6306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516AAA"/>
    <w:multiLevelType w:val="hybridMultilevel"/>
    <w:tmpl w:val="74A41DDE"/>
    <w:lvl w:ilvl="0" w:tplc="7ADAA16E">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4">
    <w:nsid w:val="5DF12422"/>
    <w:multiLevelType w:val="hybridMultilevel"/>
    <w:tmpl w:val="C818EBD6"/>
    <w:lvl w:ilvl="0" w:tplc="7ADAA16E">
      <w:start w:val="1"/>
      <w:numFmt w:val="bullet"/>
      <w:lvlText w:val=""/>
      <w:lvlJc w:val="left"/>
      <w:pPr>
        <w:ind w:left="3150" w:hanging="360"/>
      </w:pPr>
      <w:rPr>
        <w:rFonts w:ascii="Wingdings" w:hAnsi="Wingdings"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5">
    <w:nsid w:val="649D1A85"/>
    <w:multiLevelType w:val="hybridMultilevel"/>
    <w:tmpl w:val="43662EC0"/>
    <w:lvl w:ilvl="0" w:tplc="7ADAA16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1C5819"/>
    <w:multiLevelType w:val="hybridMultilevel"/>
    <w:tmpl w:val="1C0C3C9C"/>
    <w:lvl w:ilvl="0" w:tplc="04070001">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9F2073"/>
    <w:multiLevelType w:val="multilevel"/>
    <w:tmpl w:val="7EAAD4AE"/>
    <w:lvl w:ilvl="0">
      <w:start w:val="1"/>
      <w:numFmt w:val="decimal"/>
      <w:lvlText w:val="%1."/>
      <w:lvlJc w:val="left"/>
      <w:pPr>
        <w:ind w:left="720" w:hanging="360"/>
      </w:pPr>
      <w:rPr>
        <w:rFonts w:hint="default"/>
      </w:rPr>
    </w:lvl>
    <w:lvl w:ilvl="1">
      <w:start w:val="2"/>
      <w:numFmt w:val="decimal"/>
      <w:isLgl/>
      <w:lvlText w:val="%1.%2."/>
      <w:lvlJc w:val="left"/>
      <w:pPr>
        <w:ind w:left="1140" w:hanging="360"/>
      </w:pPr>
      <w:rPr>
        <w:rFonts w:hint="default"/>
        <w:b/>
      </w:rPr>
    </w:lvl>
    <w:lvl w:ilvl="2">
      <w:start w:val="1"/>
      <w:numFmt w:val="decimal"/>
      <w:isLgl/>
      <w:lvlText w:val="%1.%2.%3."/>
      <w:lvlJc w:val="left"/>
      <w:pPr>
        <w:ind w:left="192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520" w:hanging="1800"/>
      </w:pPr>
      <w:rPr>
        <w:rFonts w:hint="default"/>
      </w:rPr>
    </w:lvl>
  </w:abstractNum>
  <w:abstractNum w:abstractNumId="18">
    <w:nsid w:val="7F390129"/>
    <w:multiLevelType w:val="hybridMultilevel"/>
    <w:tmpl w:val="3B42D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8"/>
  </w:num>
  <w:num w:numId="4">
    <w:abstractNumId w:val="1"/>
  </w:num>
  <w:num w:numId="5">
    <w:abstractNumId w:val="16"/>
  </w:num>
  <w:num w:numId="6">
    <w:abstractNumId w:val="4"/>
  </w:num>
  <w:num w:numId="7">
    <w:abstractNumId w:val="5"/>
  </w:num>
  <w:num w:numId="8">
    <w:abstractNumId w:val="11"/>
  </w:num>
  <w:num w:numId="9">
    <w:abstractNumId w:val="0"/>
  </w:num>
  <w:num w:numId="10">
    <w:abstractNumId w:val="8"/>
  </w:num>
  <w:num w:numId="11">
    <w:abstractNumId w:val="7"/>
  </w:num>
  <w:num w:numId="12">
    <w:abstractNumId w:val="14"/>
  </w:num>
  <w:num w:numId="13">
    <w:abstractNumId w:val="13"/>
  </w:num>
  <w:num w:numId="14">
    <w:abstractNumId w:val="3"/>
  </w:num>
  <w:num w:numId="15">
    <w:abstractNumId w:val="15"/>
  </w:num>
  <w:num w:numId="16">
    <w:abstractNumId w:val="6"/>
  </w:num>
  <w:num w:numId="17">
    <w:abstractNumId w:val="10"/>
  </w:num>
  <w:num w:numId="18">
    <w:abstractNumId w:val="9"/>
  </w:num>
  <w:num w:numId="19">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4D5"/>
    <w:rsid w:val="000169BB"/>
    <w:rsid w:val="00020A81"/>
    <w:rsid w:val="000618C1"/>
    <w:rsid w:val="00076C0E"/>
    <w:rsid w:val="00080E00"/>
    <w:rsid w:val="00084400"/>
    <w:rsid w:val="000B01A3"/>
    <w:rsid w:val="000B1B8F"/>
    <w:rsid w:val="000B2A1E"/>
    <w:rsid w:val="000B7EA2"/>
    <w:rsid w:val="000E1FAF"/>
    <w:rsid w:val="000E42ED"/>
    <w:rsid w:val="000F06DE"/>
    <w:rsid w:val="00113E86"/>
    <w:rsid w:val="0018660C"/>
    <w:rsid w:val="001949EE"/>
    <w:rsid w:val="00195A10"/>
    <w:rsid w:val="001B0BC1"/>
    <w:rsid w:val="00207E84"/>
    <w:rsid w:val="00212AD3"/>
    <w:rsid w:val="00233CE5"/>
    <w:rsid w:val="00255E20"/>
    <w:rsid w:val="00261442"/>
    <w:rsid w:val="00266352"/>
    <w:rsid w:val="00276F10"/>
    <w:rsid w:val="00282789"/>
    <w:rsid w:val="002A7AB5"/>
    <w:rsid w:val="002D3691"/>
    <w:rsid w:val="002F48CA"/>
    <w:rsid w:val="0034063A"/>
    <w:rsid w:val="003426EA"/>
    <w:rsid w:val="003501D4"/>
    <w:rsid w:val="003658FC"/>
    <w:rsid w:val="003A2183"/>
    <w:rsid w:val="003B199A"/>
    <w:rsid w:val="003D23C0"/>
    <w:rsid w:val="003D3E28"/>
    <w:rsid w:val="003E4F46"/>
    <w:rsid w:val="00410916"/>
    <w:rsid w:val="004319D6"/>
    <w:rsid w:val="0044398C"/>
    <w:rsid w:val="00445D5B"/>
    <w:rsid w:val="0047468F"/>
    <w:rsid w:val="004914DE"/>
    <w:rsid w:val="00497C69"/>
    <w:rsid w:val="004A328C"/>
    <w:rsid w:val="004E3436"/>
    <w:rsid w:val="00507D55"/>
    <w:rsid w:val="00527924"/>
    <w:rsid w:val="00540D7A"/>
    <w:rsid w:val="00550AB8"/>
    <w:rsid w:val="00597994"/>
    <w:rsid w:val="005A14D5"/>
    <w:rsid w:val="005A5A11"/>
    <w:rsid w:val="006160DB"/>
    <w:rsid w:val="00617E98"/>
    <w:rsid w:val="00634D27"/>
    <w:rsid w:val="00673414"/>
    <w:rsid w:val="0069112F"/>
    <w:rsid w:val="00694F27"/>
    <w:rsid w:val="0069638F"/>
    <w:rsid w:val="006D7578"/>
    <w:rsid w:val="006E1187"/>
    <w:rsid w:val="007009B2"/>
    <w:rsid w:val="00721CA4"/>
    <w:rsid w:val="007421D7"/>
    <w:rsid w:val="00767478"/>
    <w:rsid w:val="00773526"/>
    <w:rsid w:val="00795BC0"/>
    <w:rsid w:val="0079786A"/>
    <w:rsid w:val="007B2312"/>
    <w:rsid w:val="007C6A13"/>
    <w:rsid w:val="007D4162"/>
    <w:rsid w:val="007E0186"/>
    <w:rsid w:val="007F47B4"/>
    <w:rsid w:val="008155DE"/>
    <w:rsid w:val="00856394"/>
    <w:rsid w:val="008642CF"/>
    <w:rsid w:val="008A2314"/>
    <w:rsid w:val="008B592F"/>
    <w:rsid w:val="008F1232"/>
    <w:rsid w:val="0090490C"/>
    <w:rsid w:val="0093643B"/>
    <w:rsid w:val="009701D6"/>
    <w:rsid w:val="009759AE"/>
    <w:rsid w:val="009840E3"/>
    <w:rsid w:val="009916B1"/>
    <w:rsid w:val="009C0471"/>
    <w:rsid w:val="009C574F"/>
    <w:rsid w:val="009D2E4C"/>
    <w:rsid w:val="00A26B69"/>
    <w:rsid w:val="00A63AFD"/>
    <w:rsid w:val="00AA4BD9"/>
    <w:rsid w:val="00AE1C99"/>
    <w:rsid w:val="00AF5E10"/>
    <w:rsid w:val="00B04968"/>
    <w:rsid w:val="00B0648F"/>
    <w:rsid w:val="00B11DAA"/>
    <w:rsid w:val="00B53C20"/>
    <w:rsid w:val="00B875B5"/>
    <w:rsid w:val="00BE76C5"/>
    <w:rsid w:val="00C2645F"/>
    <w:rsid w:val="00C40F82"/>
    <w:rsid w:val="00C420BA"/>
    <w:rsid w:val="00C51B72"/>
    <w:rsid w:val="00C67AF0"/>
    <w:rsid w:val="00C96DE5"/>
    <w:rsid w:val="00CA1D3D"/>
    <w:rsid w:val="00CB06AA"/>
    <w:rsid w:val="00CC1F5C"/>
    <w:rsid w:val="00CE23B7"/>
    <w:rsid w:val="00CF5345"/>
    <w:rsid w:val="00D01ED7"/>
    <w:rsid w:val="00D218FF"/>
    <w:rsid w:val="00D26C08"/>
    <w:rsid w:val="00D453B5"/>
    <w:rsid w:val="00D45FDB"/>
    <w:rsid w:val="00D57334"/>
    <w:rsid w:val="00D7291E"/>
    <w:rsid w:val="00D73430"/>
    <w:rsid w:val="00D8546A"/>
    <w:rsid w:val="00E03907"/>
    <w:rsid w:val="00E34D9D"/>
    <w:rsid w:val="00E45D80"/>
    <w:rsid w:val="00E742E1"/>
    <w:rsid w:val="00EF2A4C"/>
    <w:rsid w:val="00F025E7"/>
    <w:rsid w:val="00F1456F"/>
    <w:rsid w:val="00F20B24"/>
    <w:rsid w:val="00F24983"/>
    <w:rsid w:val="00F31B94"/>
    <w:rsid w:val="00F3226C"/>
    <w:rsid w:val="00F77B0D"/>
    <w:rsid w:val="00FA34C4"/>
    <w:rsid w:val="00FB386F"/>
    <w:rsid w:val="00FB703D"/>
    <w:rsid w:val="00FD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C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0" w:unhideWhenUsed="0"/>
    <w:lsdException w:name="Medium Grid 2 Accent 1" w:semiHidden="0" w:uiPriority="68" w:unhideWhenUsed="0"/>
    <w:lsdException w:name="Medium Grid 3 Accent 1" w:semiHidden="0" w:uiPriority="69" w:unhideWhenUsed="0"/>
    <w:lsdException w:name="Dark List Accent 1" w:semiHidden="0" w:uiPriority="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0D"/>
  </w:style>
  <w:style w:type="paragraph" w:styleId="Heading1">
    <w:name w:val="heading 1"/>
    <w:aliases w:val="Char"/>
    <w:basedOn w:val="Normal"/>
    <w:next w:val="Normal"/>
    <w:link w:val="Heading1Char"/>
    <w:uiPriority w:val="99"/>
    <w:qFormat/>
    <w:rsid w:val="000F06D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F06D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0F06DE"/>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nhideWhenUsed/>
    <w:qFormat/>
    <w:rsid w:val="000F06DE"/>
    <w:pPr>
      <w:keepNext/>
      <w:keepLines/>
      <w:spacing w:before="200" w:after="0"/>
      <w:outlineLvl w:val="3"/>
    </w:pPr>
    <w:rPr>
      <w:rFonts w:ascii="Cambria" w:eastAsia="Times New Roman" w:hAnsi="Cambria" w:cs="Times New Roman"/>
      <w:b/>
      <w:bCs/>
      <w:i/>
      <w:iCs/>
      <w:color w:val="4F81BD"/>
    </w:rPr>
  </w:style>
  <w:style w:type="paragraph" w:styleId="Heading8">
    <w:name w:val="heading 8"/>
    <w:basedOn w:val="Normal"/>
    <w:next w:val="Normal"/>
    <w:link w:val="Heading8Char"/>
    <w:unhideWhenUsed/>
    <w:qFormat/>
    <w:rsid w:val="000F06DE"/>
    <w:pPr>
      <w:keepNext/>
      <w:keepLines/>
      <w:spacing w:before="200" w:after="0"/>
      <w:outlineLvl w:val="7"/>
    </w:pPr>
    <w:rPr>
      <w:rFonts w:ascii="Cambria" w:eastAsia="Times New Roman"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mall normal,Indent Paragraph,List Paragraph1,Heading II,Evidence on Demand bullet points,Bullets,List Paragraph (numbered (a)),Numbered List Paragraph,CEIL PEAKS bullet points,Scriptoria bullet points,List bullet,List Bullet Mary,bullets"/>
    <w:basedOn w:val="Normal"/>
    <w:link w:val="ListParagraphChar"/>
    <w:uiPriority w:val="34"/>
    <w:qFormat/>
    <w:rsid w:val="008155DE"/>
    <w:pPr>
      <w:ind w:left="720"/>
      <w:contextualSpacing/>
    </w:pPr>
  </w:style>
  <w:style w:type="character" w:customStyle="1" w:styleId="Heading1Char">
    <w:name w:val="Heading 1 Char"/>
    <w:aliases w:val="Char Char"/>
    <w:basedOn w:val="DefaultParagraphFont"/>
    <w:link w:val="Heading1"/>
    <w:uiPriority w:val="99"/>
    <w:rsid w:val="000F06D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F06D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F06DE"/>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0F06DE"/>
    <w:rPr>
      <w:rFonts w:ascii="Cambria" w:eastAsia="Times New Roman" w:hAnsi="Cambria" w:cs="Times New Roman"/>
      <w:b/>
      <w:bCs/>
      <w:i/>
      <w:iCs/>
      <w:color w:val="4F81BD"/>
    </w:rPr>
  </w:style>
  <w:style w:type="character" w:customStyle="1" w:styleId="Heading8Char">
    <w:name w:val="Heading 8 Char"/>
    <w:basedOn w:val="DefaultParagraphFont"/>
    <w:link w:val="Heading8"/>
    <w:rsid w:val="000F06DE"/>
    <w:rPr>
      <w:rFonts w:ascii="Cambria" w:eastAsia="Times New Roman" w:hAnsi="Cambria" w:cs="Times New Roman"/>
      <w:color w:val="404040"/>
      <w:sz w:val="20"/>
      <w:szCs w:val="20"/>
    </w:rPr>
  </w:style>
  <w:style w:type="table" w:styleId="TableGrid">
    <w:name w:val="Table Grid"/>
    <w:basedOn w:val="TableNormal"/>
    <w:uiPriority w:val="59"/>
    <w:rsid w:val="000F06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F06DE"/>
    <w:rPr>
      <w:color w:val="0000FF"/>
      <w:u w:val="single"/>
    </w:rPr>
  </w:style>
  <w:style w:type="paragraph" w:customStyle="1" w:styleId="Style2">
    <w:name w:val="_Style 2"/>
    <w:basedOn w:val="Normal"/>
    <w:uiPriority w:val="34"/>
    <w:qFormat/>
    <w:rsid w:val="000F06DE"/>
    <w:pPr>
      <w:ind w:left="720"/>
      <w:contextualSpacing/>
    </w:pPr>
    <w:rPr>
      <w:rFonts w:ascii="Calibri" w:eastAsia="Calibri" w:hAnsi="Calibri" w:cs="Times New Roman"/>
    </w:rPr>
  </w:style>
  <w:style w:type="paragraph" w:styleId="BodyText">
    <w:name w:val="Body Text"/>
    <w:basedOn w:val="Normal"/>
    <w:link w:val="BodyTextChar"/>
    <w:uiPriority w:val="99"/>
    <w:unhideWhenUsed/>
    <w:qFormat/>
    <w:rsid w:val="000F06DE"/>
    <w:pPr>
      <w:spacing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0F06DE"/>
    <w:rPr>
      <w:rFonts w:ascii="Calibri" w:eastAsia="Times New Roman" w:hAnsi="Calibri" w:cs="Times New Roman"/>
      <w:sz w:val="20"/>
      <w:szCs w:val="20"/>
    </w:rPr>
  </w:style>
  <w:style w:type="character" w:customStyle="1" w:styleId="fontstyle01">
    <w:name w:val="fontstyle01"/>
    <w:rsid w:val="000F06DE"/>
    <w:rPr>
      <w:rFonts w:ascii="TimesNewRoman" w:hAnsi="TimesNewRoman" w:hint="default"/>
      <w:b/>
      <w:bCs/>
      <w:i w:val="0"/>
      <w:iCs w:val="0"/>
      <w:color w:val="000000"/>
      <w:sz w:val="24"/>
      <w:szCs w:val="24"/>
    </w:rPr>
  </w:style>
  <w:style w:type="table" w:customStyle="1" w:styleId="TableGrid1">
    <w:name w:val="Table Grid1"/>
    <w:basedOn w:val="TableNormal"/>
    <w:next w:val="TableGrid"/>
    <w:uiPriority w:val="59"/>
    <w:rsid w:val="000F06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F06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0F06DE"/>
  </w:style>
  <w:style w:type="character" w:customStyle="1" w:styleId="A2">
    <w:name w:val="A2"/>
    <w:uiPriority w:val="99"/>
    <w:rsid w:val="000F06DE"/>
    <w:rPr>
      <w:color w:val="000000"/>
      <w:sz w:val="20"/>
      <w:szCs w:val="20"/>
    </w:rPr>
  </w:style>
  <w:style w:type="paragraph" w:customStyle="1" w:styleId="TableParagraph">
    <w:name w:val="Table Paragraph"/>
    <w:basedOn w:val="Normal"/>
    <w:uiPriority w:val="1"/>
    <w:qFormat/>
    <w:rsid w:val="000F06DE"/>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link w:val="Footer"/>
    <w:uiPriority w:val="99"/>
    <w:rsid w:val="000F06DE"/>
    <w:rPr>
      <w:rFonts w:ascii="Times New Roman" w:eastAsia="Times New Roman" w:hAnsi="Times New Roman"/>
      <w:sz w:val="24"/>
      <w:szCs w:val="24"/>
    </w:rPr>
  </w:style>
  <w:style w:type="paragraph" w:styleId="Footer">
    <w:name w:val="footer"/>
    <w:basedOn w:val="Normal"/>
    <w:link w:val="FooterChar"/>
    <w:uiPriority w:val="99"/>
    <w:unhideWhenUsed/>
    <w:rsid w:val="000F06DE"/>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1">
    <w:name w:val="Footer Char1"/>
    <w:basedOn w:val="DefaultParagraphFont"/>
    <w:uiPriority w:val="99"/>
    <w:semiHidden/>
    <w:rsid w:val="000F06DE"/>
  </w:style>
  <w:style w:type="paragraph" w:styleId="BodyTextIndent">
    <w:name w:val="Body Text Indent"/>
    <w:basedOn w:val="Normal"/>
    <w:link w:val="BodyTextIndentChar"/>
    <w:unhideWhenUsed/>
    <w:rsid w:val="000F06D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0F06DE"/>
    <w:rPr>
      <w:rFonts w:ascii="Calibri" w:eastAsia="Calibri" w:hAnsi="Calibri" w:cs="Times New Roman"/>
    </w:rPr>
  </w:style>
  <w:style w:type="table" w:customStyle="1" w:styleId="LightShading-Accent11">
    <w:name w:val="Light Shading - Accent 11"/>
    <w:basedOn w:val="TableNormal"/>
    <w:uiPriority w:val="60"/>
    <w:rsid w:val="000F06DE"/>
    <w:pPr>
      <w:spacing w:after="0" w:line="240" w:lineRule="auto"/>
    </w:pPr>
    <w:rPr>
      <w:rFonts w:ascii="Times New Roman" w:eastAsia="Calibri"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unhideWhenUsed/>
    <w:rsid w:val="000F06D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F06DE"/>
    <w:rPr>
      <w:rFonts w:ascii="Calibri" w:eastAsia="Calibri" w:hAnsi="Calibri" w:cs="Times New Roman"/>
    </w:rPr>
  </w:style>
  <w:style w:type="paragraph" w:styleId="NormalWeb">
    <w:name w:val="Normal (Web)"/>
    <w:basedOn w:val="Normal"/>
    <w:link w:val="NormalWebChar"/>
    <w:uiPriority w:val="99"/>
    <w:unhideWhenUsed/>
    <w:rsid w:val="000F06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0F06D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0F06DE"/>
    <w:rPr>
      <w:rFonts w:ascii="Tahoma" w:eastAsia="Calibri" w:hAnsi="Tahoma" w:cs="Times New Roman"/>
      <w:sz w:val="16"/>
      <w:szCs w:val="16"/>
    </w:rPr>
  </w:style>
  <w:style w:type="paragraph" w:styleId="BodyText2">
    <w:name w:val="Body Text 2"/>
    <w:basedOn w:val="Normal"/>
    <w:link w:val="BodyText2Char"/>
    <w:uiPriority w:val="99"/>
    <w:unhideWhenUsed/>
    <w:rsid w:val="000F06D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F06DE"/>
    <w:rPr>
      <w:rFonts w:ascii="Calibri" w:eastAsia="Calibri" w:hAnsi="Calibri" w:cs="Times New Roman"/>
    </w:rPr>
  </w:style>
  <w:style w:type="numbering" w:customStyle="1" w:styleId="NoList1">
    <w:name w:val="No List1"/>
    <w:next w:val="NoList"/>
    <w:uiPriority w:val="99"/>
    <w:semiHidden/>
    <w:unhideWhenUsed/>
    <w:rsid w:val="000F06DE"/>
  </w:style>
  <w:style w:type="paragraph" w:styleId="TOC1">
    <w:name w:val="toc 1"/>
    <w:basedOn w:val="Normal"/>
    <w:next w:val="Normal"/>
    <w:autoRedefine/>
    <w:uiPriority w:val="39"/>
    <w:rsid w:val="000F06DE"/>
    <w:pPr>
      <w:tabs>
        <w:tab w:val="right" w:leader="dot" w:pos="9890"/>
      </w:tabs>
      <w:spacing w:after="0" w:line="360" w:lineRule="auto"/>
    </w:pPr>
    <w:rPr>
      <w:rFonts w:ascii="Times New Roman" w:eastAsia="Times New Roman" w:hAnsi="Times New Roman" w:cs="Times New Roman"/>
      <w:sz w:val="24"/>
      <w:szCs w:val="24"/>
    </w:rPr>
  </w:style>
  <w:style w:type="character" w:styleId="PageNumber">
    <w:name w:val="page number"/>
    <w:rsid w:val="000F06DE"/>
  </w:style>
  <w:style w:type="paragraph" w:styleId="TOC2">
    <w:name w:val="toc 2"/>
    <w:basedOn w:val="Normal"/>
    <w:next w:val="Normal"/>
    <w:autoRedefine/>
    <w:uiPriority w:val="39"/>
    <w:rsid w:val="000F06DE"/>
    <w:pPr>
      <w:spacing w:after="0" w:line="240" w:lineRule="auto"/>
      <w:ind w:left="240"/>
    </w:pPr>
    <w:rPr>
      <w:rFonts w:ascii="Times New Roman" w:eastAsia="Times New Roman" w:hAnsi="Times New Roman" w:cs="Times New Roman"/>
      <w:sz w:val="24"/>
      <w:szCs w:val="24"/>
    </w:rPr>
  </w:style>
  <w:style w:type="table" w:customStyle="1" w:styleId="TableGrid3">
    <w:name w:val="Table Grid3"/>
    <w:basedOn w:val="TableNormal"/>
    <w:next w:val="TableGrid"/>
    <w:rsid w:val="000F06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0F06DE"/>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0F06DE"/>
    <w:rPr>
      <w:rFonts w:ascii="Tahoma" w:eastAsia="Times New Roman" w:hAnsi="Tahoma" w:cs="Times New Roman"/>
      <w:sz w:val="20"/>
      <w:szCs w:val="20"/>
      <w:shd w:val="clear" w:color="auto" w:fill="000080"/>
    </w:rPr>
  </w:style>
  <w:style w:type="paragraph" w:customStyle="1" w:styleId="Default">
    <w:name w:val="Default"/>
    <w:qFormat/>
    <w:rsid w:val="000F06DE"/>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63">
    <w:name w:val="CM63"/>
    <w:basedOn w:val="Default"/>
    <w:next w:val="Default"/>
    <w:rsid w:val="000F06DE"/>
  </w:style>
  <w:style w:type="paragraph" w:customStyle="1" w:styleId="CM1">
    <w:name w:val="CM1"/>
    <w:basedOn w:val="Default"/>
    <w:next w:val="Default"/>
    <w:rsid w:val="000F06DE"/>
  </w:style>
  <w:style w:type="paragraph" w:customStyle="1" w:styleId="CM55">
    <w:name w:val="CM55"/>
    <w:basedOn w:val="Default"/>
    <w:next w:val="Default"/>
    <w:rsid w:val="000F06DE"/>
  </w:style>
  <w:style w:type="paragraph" w:customStyle="1" w:styleId="CM2">
    <w:name w:val="CM2"/>
    <w:basedOn w:val="Default"/>
    <w:next w:val="Default"/>
    <w:rsid w:val="000F06DE"/>
  </w:style>
  <w:style w:type="paragraph" w:customStyle="1" w:styleId="CM56">
    <w:name w:val="CM56"/>
    <w:basedOn w:val="Default"/>
    <w:next w:val="Default"/>
    <w:rsid w:val="000F06DE"/>
  </w:style>
  <w:style w:type="paragraph" w:customStyle="1" w:styleId="CM57">
    <w:name w:val="CM57"/>
    <w:basedOn w:val="Default"/>
    <w:next w:val="Default"/>
    <w:rsid w:val="000F06DE"/>
  </w:style>
  <w:style w:type="paragraph" w:customStyle="1" w:styleId="CM58">
    <w:name w:val="CM58"/>
    <w:basedOn w:val="Default"/>
    <w:next w:val="Default"/>
    <w:rsid w:val="000F06DE"/>
  </w:style>
  <w:style w:type="paragraph" w:customStyle="1" w:styleId="CM3">
    <w:name w:val="CM3"/>
    <w:basedOn w:val="Default"/>
    <w:next w:val="Default"/>
    <w:rsid w:val="000F06DE"/>
  </w:style>
  <w:style w:type="paragraph" w:customStyle="1" w:styleId="CM4">
    <w:name w:val="CM4"/>
    <w:basedOn w:val="Default"/>
    <w:next w:val="Default"/>
    <w:rsid w:val="000F06DE"/>
  </w:style>
  <w:style w:type="paragraph" w:customStyle="1" w:styleId="CM59">
    <w:name w:val="CM59"/>
    <w:basedOn w:val="Default"/>
    <w:next w:val="Default"/>
    <w:rsid w:val="000F06DE"/>
  </w:style>
  <w:style w:type="paragraph" w:customStyle="1" w:styleId="CM60">
    <w:name w:val="CM60"/>
    <w:basedOn w:val="Default"/>
    <w:next w:val="Default"/>
    <w:rsid w:val="000F06DE"/>
  </w:style>
  <w:style w:type="paragraph" w:customStyle="1" w:styleId="CM61">
    <w:name w:val="CM61"/>
    <w:basedOn w:val="Default"/>
    <w:next w:val="Default"/>
    <w:rsid w:val="000F06DE"/>
  </w:style>
  <w:style w:type="paragraph" w:customStyle="1" w:styleId="CM62">
    <w:name w:val="CM62"/>
    <w:basedOn w:val="Default"/>
    <w:next w:val="Default"/>
    <w:rsid w:val="000F06DE"/>
  </w:style>
  <w:style w:type="paragraph" w:customStyle="1" w:styleId="CM7">
    <w:name w:val="CM7"/>
    <w:basedOn w:val="Default"/>
    <w:next w:val="Default"/>
    <w:rsid w:val="000F06DE"/>
  </w:style>
  <w:style w:type="paragraph" w:customStyle="1" w:styleId="CM9">
    <w:name w:val="CM9"/>
    <w:basedOn w:val="Default"/>
    <w:next w:val="Default"/>
    <w:rsid w:val="000F06DE"/>
  </w:style>
  <w:style w:type="paragraph" w:customStyle="1" w:styleId="CM12">
    <w:name w:val="CM12"/>
    <w:basedOn w:val="Default"/>
    <w:next w:val="Default"/>
    <w:rsid w:val="000F06DE"/>
  </w:style>
  <w:style w:type="paragraph" w:customStyle="1" w:styleId="CM13">
    <w:name w:val="CM13"/>
    <w:basedOn w:val="Default"/>
    <w:next w:val="Default"/>
    <w:rsid w:val="000F06DE"/>
  </w:style>
  <w:style w:type="paragraph" w:customStyle="1" w:styleId="CM14">
    <w:name w:val="CM14"/>
    <w:basedOn w:val="Default"/>
    <w:next w:val="Default"/>
    <w:rsid w:val="000F06DE"/>
  </w:style>
  <w:style w:type="paragraph" w:customStyle="1" w:styleId="CM15">
    <w:name w:val="CM15"/>
    <w:basedOn w:val="Default"/>
    <w:next w:val="Default"/>
    <w:rsid w:val="000F06DE"/>
  </w:style>
  <w:style w:type="paragraph" w:customStyle="1" w:styleId="CM16">
    <w:name w:val="CM16"/>
    <w:basedOn w:val="Default"/>
    <w:next w:val="Default"/>
    <w:rsid w:val="000F06DE"/>
  </w:style>
  <w:style w:type="paragraph" w:customStyle="1" w:styleId="CM17">
    <w:name w:val="CM17"/>
    <w:basedOn w:val="Default"/>
    <w:next w:val="Default"/>
    <w:rsid w:val="000F06DE"/>
  </w:style>
  <w:style w:type="paragraph" w:customStyle="1" w:styleId="CM18">
    <w:name w:val="CM18"/>
    <w:basedOn w:val="Default"/>
    <w:next w:val="Default"/>
    <w:rsid w:val="000F06DE"/>
  </w:style>
  <w:style w:type="paragraph" w:customStyle="1" w:styleId="CM19">
    <w:name w:val="CM19"/>
    <w:basedOn w:val="Default"/>
    <w:next w:val="Default"/>
    <w:rsid w:val="000F06DE"/>
  </w:style>
  <w:style w:type="paragraph" w:customStyle="1" w:styleId="CM20">
    <w:name w:val="CM20"/>
    <w:basedOn w:val="Default"/>
    <w:next w:val="Default"/>
    <w:rsid w:val="000F06DE"/>
  </w:style>
  <w:style w:type="paragraph" w:customStyle="1" w:styleId="CM21">
    <w:name w:val="CM21"/>
    <w:basedOn w:val="Default"/>
    <w:next w:val="Default"/>
    <w:rsid w:val="000F06DE"/>
  </w:style>
  <w:style w:type="paragraph" w:customStyle="1" w:styleId="CM22">
    <w:name w:val="CM22"/>
    <w:basedOn w:val="Default"/>
    <w:next w:val="Default"/>
    <w:rsid w:val="000F06DE"/>
  </w:style>
  <w:style w:type="paragraph" w:customStyle="1" w:styleId="CM23">
    <w:name w:val="CM23"/>
    <w:basedOn w:val="Default"/>
    <w:next w:val="Default"/>
    <w:rsid w:val="000F06DE"/>
  </w:style>
  <w:style w:type="paragraph" w:customStyle="1" w:styleId="CM24">
    <w:name w:val="CM24"/>
    <w:basedOn w:val="Default"/>
    <w:next w:val="Default"/>
    <w:rsid w:val="000F06DE"/>
  </w:style>
  <w:style w:type="paragraph" w:customStyle="1" w:styleId="CM64">
    <w:name w:val="CM64"/>
    <w:basedOn w:val="Default"/>
    <w:next w:val="Default"/>
    <w:rsid w:val="000F06DE"/>
  </w:style>
  <w:style w:type="paragraph" w:customStyle="1" w:styleId="CM65">
    <w:name w:val="CM65"/>
    <w:basedOn w:val="Default"/>
    <w:next w:val="Default"/>
    <w:rsid w:val="000F06DE"/>
  </w:style>
  <w:style w:type="paragraph" w:customStyle="1" w:styleId="CM67">
    <w:name w:val="CM67"/>
    <w:basedOn w:val="Default"/>
    <w:next w:val="Default"/>
    <w:rsid w:val="000F06DE"/>
  </w:style>
  <w:style w:type="paragraph" w:customStyle="1" w:styleId="CM25">
    <w:name w:val="CM25"/>
    <w:basedOn w:val="Default"/>
    <w:next w:val="Default"/>
    <w:rsid w:val="000F06DE"/>
  </w:style>
  <w:style w:type="paragraph" w:customStyle="1" w:styleId="CM26">
    <w:name w:val="CM26"/>
    <w:basedOn w:val="Default"/>
    <w:next w:val="Default"/>
    <w:rsid w:val="000F06DE"/>
  </w:style>
  <w:style w:type="paragraph" w:customStyle="1" w:styleId="CM27">
    <w:name w:val="CM27"/>
    <w:basedOn w:val="Default"/>
    <w:next w:val="Default"/>
    <w:rsid w:val="000F06DE"/>
  </w:style>
  <w:style w:type="paragraph" w:customStyle="1" w:styleId="CM29">
    <w:name w:val="CM29"/>
    <w:basedOn w:val="Default"/>
    <w:next w:val="Default"/>
    <w:rsid w:val="000F06DE"/>
  </w:style>
  <w:style w:type="paragraph" w:customStyle="1" w:styleId="CM34">
    <w:name w:val="CM34"/>
    <w:basedOn w:val="Default"/>
    <w:next w:val="Default"/>
    <w:rsid w:val="000F06DE"/>
  </w:style>
  <w:style w:type="paragraph" w:customStyle="1" w:styleId="CM72">
    <w:name w:val="CM72"/>
    <w:basedOn w:val="Default"/>
    <w:next w:val="Default"/>
    <w:rsid w:val="000F06DE"/>
  </w:style>
  <w:style w:type="paragraph" w:customStyle="1" w:styleId="CM74">
    <w:name w:val="CM74"/>
    <w:basedOn w:val="Default"/>
    <w:next w:val="Default"/>
    <w:rsid w:val="000F06DE"/>
  </w:style>
  <w:style w:type="paragraph" w:customStyle="1" w:styleId="CM54">
    <w:name w:val="CM54"/>
    <w:basedOn w:val="Default"/>
    <w:next w:val="Default"/>
    <w:rsid w:val="000F06DE"/>
  </w:style>
  <w:style w:type="paragraph" w:customStyle="1" w:styleId="CM75">
    <w:name w:val="CM75"/>
    <w:basedOn w:val="Default"/>
    <w:next w:val="Default"/>
    <w:rsid w:val="000F06DE"/>
  </w:style>
  <w:style w:type="paragraph" w:customStyle="1" w:styleId="infotekst">
    <w:name w:val="infotekst"/>
    <w:basedOn w:val="Normal"/>
    <w:rsid w:val="000F06DE"/>
    <w:pPr>
      <w:spacing w:before="100" w:beforeAutospacing="1" w:after="100" w:afterAutospacing="1" w:line="240" w:lineRule="auto"/>
      <w:ind w:left="554"/>
    </w:pPr>
    <w:rPr>
      <w:rFonts w:ascii="Verdana" w:eastAsia="Arial Unicode MS" w:hAnsi="Verdana" w:cs="Arial Unicode MS"/>
      <w:color w:val="000000"/>
      <w:sz w:val="17"/>
      <w:szCs w:val="17"/>
    </w:rPr>
  </w:style>
  <w:style w:type="paragraph" w:customStyle="1" w:styleId="normalChar">
    <w:name w:val="normal Char"/>
    <w:basedOn w:val="Normal"/>
    <w:autoRedefine/>
    <w:rsid w:val="000F06DE"/>
    <w:pPr>
      <w:spacing w:after="0" w:line="240" w:lineRule="auto"/>
      <w:ind w:left="160" w:firstLine="65"/>
      <w:jc w:val="both"/>
    </w:pPr>
    <w:rPr>
      <w:rFonts w:ascii="Times New Roman" w:eastAsia="Times New Roman" w:hAnsi="Times New Roman" w:cs="Times New Roman"/>
    </w:rPr>
  </w:style>
  <w:style w:type="paragraph" w:styleId="NoSpacing">
    <w:name w:val="No Spacing"/>
    <w:link w:val="NoSpacingChar"/>
    <w:uiPriority w:val="1"/>
    <w:qFormat/>
    <w:rsid w:val="000F06DE"/>
    <w:pPr>
      <w:spacing w:after="0" w:line="240" w:lineRule="auto"/>
    </w:pPr>
    <w:rPr>
      <w:rFonts w:ascii="Calibri" w:eastAsia="Calibri" w:hAnsi="Calibri" w:cs="Times New Roman"/>
    </w:rPr>
  </w:style>
  <w:style w:type="character" w:customStyle="1" w:styleId="NoSpacingChar">
    <w:name w:val="No Spacing Char"/>
    <w:link w:val="NoSpacing"/>
    <w:uiPriority w:val="1"/>
    <w:rsid w:val="000F06DE"/>
    <w:rPr>
      <w:rFonts w:ascii="Calibri" w:eastAsia="Calibri" w:hAnsi="Calibri" w:cs="Times New Roman"/>
    </w:rPr>
  </w:style>
  <w:style w:type="table" w:styleId="MediumShading2-Accent4">
    <w:name w:val="Medium Shading 2 Accent 4"/>
    <w:basedOn w:val="TableNormal"/>
    <w:rsid w:val="000F06DE"/>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1">
    <w:name w:val="Dark List Accent 1"/>
    <w:basedOn w:val="TableNormal"/>
    <w:rsid w:val="000F06DE"/>
    <w:pPr>
      <w:spacing w:after="0" w:line="240" w:lineRule="auto"/>
    </w:pPr>
    <w:rPr>
      <w:rFonts w:ascii="Calibri" w:eastAsia="Calibri" w:hAnsi="Calibri"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Grid-Accent1">
    <w:name w:val="Colorful Grid Accent 1"/>
    <w:basedOn w:val="TableNormal"/>
    <w:rsid w:val="000F06DE"/>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
    <w:name w:val="Colorful Grid1"/>
    <w:basedOn w:val="TableNormal"/>
    <w:rsid w:val="000F06DE"/>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1-Accent11">
    <w:name w:val="Medium Shading 1 - Accent 11"/>
    <w:basedOn w:val="TableNormal"/>
    <w:rsid w:val="000F06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1">
    <w:name w:val="Light Shading - Accent 111"/>
    <w:basedOn w:val="TableNormal"/>
    <w:rsid w:val="000F06DE"/>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Accent1">
    <w:name w:val="Medium Grid 1 Accent 1"/>
    <w:basedOn w:val="TableNormal"/>
    <w:rsid w:val="000F06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rsid w:val="000F06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rsid w:val="000F06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Pr/>
      <w:tcPr>
        <w:shd w:val="clear" w:color="auto" w:fill="4F81BD"/>
      </w:tc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noteText">
    <w:name w:val="footnote text"/>
    <w:basedOn w:val="Normal"/>
    <w:link w:val="FootnoteTextChar"/>
    <w:rsid w:val="000F06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F06DE"/>
    <w:rPr>
      <w:rFonts w:ascii="Times New Roman" w:eastAsia="Times New Roman" w:hAnsi="Times New Roman" w:cs="Times New Roman"/>
      <w:sz w:val="20"/>
      <w:szCs w:val="20"/>
    </w:rPr>
  </w:style>
  <w:style w:type="character" w:styleId="FootnoteReference">
    <w:name w:val="footnote reference"/>
    <w:rsid w:val="000F06DE"/>
    <w:rPr>
      <w:vertAlign w:val="superscript"/>
    </w:rPr>
  </w:style>
  <w:style w:type="paragraph" w:styleId="BodyText3">
    <w:name w:val="Body Text 3"/>
    <w:basedOn w:val="Normal"/>
    <w:link w:val="BodyText3Char"/>
    <w:rsid w:val="000F06D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F06DE"/>
    <w:rPr>
      <w:rFonts w:ascii="Times New Roman" w:eastAsia="Times New Roman" w:hAnsi="Times New Roman" w:cs="Times New Roman"/>
      <w:sz w:val="16"/>
      <w:szCs w:val="16"/>
    </w:rPr>
  </w:style>
  <w:style w:type="paragraph" w:styleId="Title">
    <w:name w:val="Title"/>
    <w:basedOn w:val="Normal"/>
    <w:link w:val="TitleChar"/>
    <w:qFormat/>
    <w:rsid w:val="000F06D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F06DE"/>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0F06DE"/>
    <w:pPr>
      <w:spacing w:after="120" w:line="480" w:lineRule="auto"/>
      <w:ind w:left="360"/>
    </w:pPr>
    <w:rPr>
      <w:rFonts w:ascii="Calibri" w:eastAsia="Calibri" w:hAnsi="Calibri" w:cs="Times New Roman"/>
      <w:sz w:val="20"/>
      <w:szCs w:val="20"/>
    </w:rPr>
  </w:style>
  <w:style w:type="character" w:customStyle="1" w:styleId="BodyTextIndent2Char">
    <w:name w:val="Body Text Indent 2 Char"/>
    <w:basedOn w:val="DefaultParagraphFont"/>
    <w:link w:val="BodyTextIndent2"/>
    <w:rsid w:val="000F06DE"/>
    <w:rPr>
      <w:rFonts w:ascii="Calibri" w:eastAsia="Calibri" w:hAnsi="Calibri" w:cs="Times New Roman"/>
      <w:sz w:val="20"/>
      <w:szCs w:val="20"/>
    </w:rPr>
  </w:style>
  <w:style w:type="character" w:styleId="IntenseReference">
    <w:name w:val="Intense Reference"/>
    <w:qFormat/>
    <w:rsid w:val="000F06DE"/>
    <w:rPr>
      <w:b/>
      <w:bCs/>
      <w:smallCaps/>
      <w:color w:val="C0504D"/>
      <w:spacing w:val="5"/>
      <w:u w:val="single"/>
    </w:rPr>
  </w:style>
  <w:style w:type="character" w:customStyle="1" w:styleId="small1">
    <w:name w:val="small1"/>
    <w:rsid w:val="000F06DE"/>
    <w:rPr>
      <w:rFonts w:ascii="Verdana" w:hAnsi="Verdana" w:hint="default"/>
      <w:b w:val="0"/>
      <w:bCs w:val="0"/>
      <w:sz w:val="17"/>
      <w:szCs w:val="17"/>
    </w:rPr>
  </w:style>
  <w:style w:type="paragraph" w:customStyle="1" w:styleId="p3">
    <w:name w:val="p3"/>
    <w:basedOn w:val="Normal"/>
    <w:rsid w:val="000F06DE"/>
    <w:pPr>
      <w:widowControl w:val="0"/>
      <w:tabs>
        <w:tab w:val="left" w:pos="277"/>
      </w:tabs>
      <w:autoSpaceDE w:val="0"/>
      <w:autoSpaceDN w:val="0"/>
      <w:adjustRightInd w:val="0"/>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rsid w:val="000F06DE"/>
    <w:pPr>
      <w:spacing w:after="0" w:line="240" w:lineRule="auto"/>
      <w:ind w:left="480"/>
    </w:pPr>
    <w:rPr>
      <w:rFonts w:ascii="Times New Roman" w:eastAsia="Times New Roman" w:hAnsi="Times New Roman" w:cs="Times New Roman"/>
      <w:sz w:val="24"/>
      <w:szCs w:val="24"/>
    </w:rPr>
  </w:style>
  <w:style w:type="character" w:styleId="CommentReference">
    <w:name w:val="annotation reference"/>
    <w:uiPriority w:val="99"/>
    <w:semiHidden/>
    <w:rsid w:val="000F06DE"/>
    <w:rPr>
      <w:sz w:val="16"/>
      <w:szCs w:val="16"/>
    </w:rPr>
  </w:style>
  <w:style w:type="paragraph" w:styleId="CommentText">
    <w:name w:val="annotation text"/>
    <w:basedOn w:val="Normal"/>
    <w:link w:val="CommentTextChar"/>
    <w:uiPriority w:val="99"/>
    <w:semiHidden/>
    <w:rsid w:val="000F06D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F06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F06DE"/>
    <w:rPr>
      <w:b/>
      <w:bCs/>
    </w:rPr>
  </w:style>
  <w:style w:type="character" w:customStyle="1" w:styleId="CommentSubjectChar">
    <w:name w:val="Comment Subject Char"/>
    <w:basedOn w:val="CommentTextChar"/>
    <w:link w:val="CommentSubject"/>
    <w:uiPriority w:val="99"/>
    <w:semiHidden/>
    <w:rsid w:val="000F06DE"/>
    <w:rPr>
      <w:rFonts w:ascii="Times New Roman" w:eastAsia="Times New Roman" w:hAnsi="Times New Roman" w:cs="Times New Roman"/>
      <w:b/>
      <w:bCs/>
      <w:sz w:val="20"/>
      <w:szCs w:val="20"/>
    </w:rPr>
  </w:style>
  <w:style w:type="character" w:customStyle="1" w:styleId="CharChar2">
    <w:name w:val="Char Char2"/>
    <w:rsid w:val="000F06DE"/>
    <w:rPr>
      <w:rFonts w:ascii="Times New Roman" w:eastAsia="Times New Roman" w:hAnsi="Times New Roman" w:cs="Times New Roman"/>
      <w:sz w:val="24"/>
      <w:szCs w:val="24"/>
    </w:rPr>
  </w:style>
  <w:style w:type="numbering" w:customStyle="1" w:styleId="NoList11">
    <w:name w:val="No List11"/>
    <w:next w:val="NoList"/>
    <w:semiHidden/>
    <w:rsid w:val="000F06DE"/>
  </w:style>
  <w:style w:type="numbering" w:customStyle="1" w:styleId="NoList2">
    <w:name w:val="No List2"/>
    <w:next w:val="NoList"/>
    <w:uiPriority w:val="99"/>
    <w:semiHidden/>
    <w:unhideWhenUsed/>
    <w:rsid w:val="000F06DE"/>
  </w:style>
  <w:style w:type="table" w:customStyle="1" w:styleId="TableGrid11">
    <w:name w:val="Table Grid11"/>
    <w:basedOn w:val="TableNormal"/>
    <w:next w:val="TableGrid"/>
    <w:rsid w:val="000F06DE"/>
    <w:pPr>
      <w:spacing w:after="0" w:line="240" w:lineRule="auto"/>
    </w:pPr>
    <w:rPr>
      <w:rFonts w:ascii="Times" w:eastAsia="Times" w:hAnsi="Times"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0F06DE"/>
    <w:pPr>
      <w:spacing w:after="0" w:line="240" w:lineRule="auto"/>
    </w:pPr>
    <w:rPr>
      <w:rFonts w:ascii="Arial" w:eastAsia="Times New Roman" w:hAnsi="Arial" w:cs="Times New Roman"/>
      <w:sz w:val="24"/>
      <w:szCs w:val="20"/>
      <w:lang w:val="en-GB"/>
    </w:rPr>
  </w:style>
  <w:style w:type="numbering" w:customStyle="1" w:styleId="NoList3">
    <w:name w:val="No List3"/>
    <w:next w:val="NoList"/>
    <w:uiPriority w:val="99"/>
    <w:semiHidden/>
    <w:unhideWhenUsed/>
    <w:rsid w:val="000F06DE"/>
  </w:style>
  <w:style w:type="numbering" w:customStyle="1" w:styleId="NoList4">
    <w:name w:val="No List4"/>
    <w:next w:val="NoList"/>
    <w:uiPriority w:val="99"/>
    <w:semiHidden/>
    <w:unhideWhenUsed/>
    <w:rsid w:val="000F06DE"/>
  </w:style>
  <w:style w:type="character" w:customStyle="1" w:styleId="apple-style-span">
    <w:name w:val="apple-style-span"/>
    <w:rsid w:val="000F06DE"/>
  </w:style>
  <w:style w:type="character" w:customStyle="1" w:styleId="apple-converted-space">
    <w:name w:val="apple-converted-space"/>
    <w:rsid w:val="000F06DE"/>
  </w:style>
  <w:style w:type="numbering" w:customStyle="1" w:styleId="NoList5">
    <w:name w:val="No List5"/>
    <w:next w:val="NoList"/>
    <w:uiPriority w:val="99"/>
    <w:semiHidden/>
    <w:unhideWhenUsed/>
    <w:rsid w:val="000F06DE"/>
  </w:style>
  <w:style w:type="numbering" w:customStyle="1" w:styleId="NoList6">
    <w:name w:val="No List6"/>
    <w:next w:val="NoList"/>
    <w:semiHidden/>
    <w:unhideWhenUsed/>
    <w:rsid w:val="000F06DE"/>
  </w:style>
  <w:style w:type="table" w:customStyle="1" w:styleId="TableGrid21">
    <w:name w:val="Table Grid21"/>
    <w:basedOn w:val="TableNormal"/>
    <w:next w:val="TableGrid"/>
    <w:rsid w:val="000F06DE"/>
    <w:pPr>
      <w:spacing w:after="0" w:line="240" w:lineRule="auto"/>
    </w:pPr>
    <w:rPr>
      <w:rFonts w:ascii="Times" w:eastAsia="Times" w:hAnsi="Times"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0F06DE"/>
  </w:style>
  <w:style w:type="table" w:customStyle="1" w:styleId="TableGrid31">
    <w:name w:val="Table Grid31"/>
    <w:basedOn w:val="TableNormal"/>
    <w:next w:val="TableGrid"/>
    <w:rsid w:val="000F06DE"/>
    <w:pPr>
      <w:spacing w:after="0" w:line="240" w:lineRule="auto"/>
    </w:pPr>
    <w:rPr>
      <w:rFonts w:ascii="Times" w:eastAsia="Times" w:hAnsi="Times"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0F06DE"/>
  </w:style>
  <w:style w:type="table" w:customStyle="1" w:styleId="TableGrid4">
    <w:name w:val="Table Grid4"/>
    <w:basedOn w:val="TableNormal"/>
    <w:next w:val="TableGrid"/>
    <w:uiPriority w:val="59"/>
    <w:rsid w:val="000F06D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tbrand5">
    <w:name w:val="ptbrand5"/>
    <w:rsid w:val="000F06DE"/>
  </w:style>
  <w:style w:type="character" w:styleId="FollowedHyperlink">
    <w:name w:val="FollowedHyperlink"/>
    <w:uiPriority w:val="99"/>
    <w:unhideWhenUsed/>
    <w:rsid w:val="000F06DE"/>
    <w:rPr>
      <w:color w:val="800080"/>
      <w:u w:val="single"/>
    </w:rPr>
  </w:style>
  <w:style w:type="paragraph" w:customStyle="1" w:styleId="font5">
    <w:name w:val="font5"/>
    <w:basedOn w:val="Normal"/>
    <w:rsid w:val="000F06D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3">
    <w:name w:val="xl63"/>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4">
    <w:name w:val="xl64"/>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5">
    <w:name w:val="xl65"/>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6">
    <w:name w:val="xl66"/>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67">
    <w:name w:val="xl67"/>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68">
    <w:name w:val="xl68"/>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69">
    <w:name w:val="xl69"/>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textAlignment w:val="top"/>
    </w:pPr>
    <w:rPr>
      <w:rFonts w:ascii="Times New Roman" w:eastAsia="Times New Roman" w:hAnsi="Times New Roman" w:cs="Times New Roman"/>
      <w:b/>
      <w:bCs/>
      <w:color w:val="FFFFFF"/>
      <w:sz w:val="16"/>
      <w:szCs w:val="16"/>
    </w:rPr>
  </w:style>
  <w:style w:type="paragraph" w:customStyle="1" w:styleId="xl70">
    <w:name w:val="xl70"/>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pPr>
    <w:rPr>
      <w:rFonts w:ascii="Times New Roman" w:eastAsia="Times New Roman" w:hAnsi="Times New Roman" w:cs="Times New Roman"/>
      <w:b/>
      <w:bCs/>
      <w:color w:val="FFFFFF"/>
      <w:sz w:val="16"/>
      <w:szCs w:val="16"/>
    </w:rPr>
  </w:style>
  <w:style w:type="paragraph" w:customStyle="1" w:styleId="xl71">
    <w:name w:val="xl71"/>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pPr>
    <w:rPr>
      <w:rFonts w:ascii="Times New Roman" w:eastAsia="Times New Roman" w:hAnsi="Times New Roman" w:cs="Times New Roman"/>
      <w:b/>
      <w:bCs/>
      <w:color w:val="FFFFFF"/>
      <w:sz w:val="16"/>
      <w:szCs w:val="16"/>
    </w:rPr>
  </w:style>
  <w:style w:type="paragraph" w:customStyle="1" w:styleId="xl72">
    <w:name w:val="xl72"/>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73">
    <w:name w:val="xl73"/>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right"/>
    </w:pPr>
    <w:rPr>
      <w:rFonts w:ascii="Times New Roman" w:eastAsia="Times New Roman" w:hAnsi="Times New Roman" w:cs="Times New Roman"/>
      <w:b/>
      <w:bCs/>
      <w:color w:val="FFFFFF"/>
      <w:sz w:val="16"/>
      <w:szCs w:val="16"/>
    </w:rPr>
  </w:style>
  <w:style w:type="paragraph" w:customStyle="1" w:styleId="xl74">
    <w:name w:val="xl74"/>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right"/>
      <w:textAlignment w:val="top"/>
    </w:pPr>
    <w:rPr>
      <w:rFonts w:ascii="Times New Roman" w:eastAsia="Times New Roman" w:hAnsi="Times New Roman" w:cs="Times New Roman"/>
      <w:b/>
      <w:bCs/>
      <w:color w:val="FFFFFF"/>
      <w:sz w:val="16"/>
      <w:szCs w:val="16"/>
    </w:rPr>
  </w:style>
  <w:style w:type="paragraph" w:customStyle="1" w:styleId="xl75">
    <w:name w:val="xl75"/>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6">
    <w:name w:val="xl76"/>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7">
    <w:name w:val="xl77"/>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8">
    <w:name w:val="xl78"/>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79">
    <w:name w:val="xl79"/>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0">
    <w:name w:val="xl80"/>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81">
    <w:name w:val="xl81"/>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2">
    <w:name w:val="xl82"/>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84">
    <w:name w:val="xl84"/>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6">
    <w:name w:val="xl86"/>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87">
    <w:name w:val="xl87"/>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9">
    <w:name w:val="xl89"/>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90">
    <w:name w:val="xl90"/>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1">
    <w:name w:val="xl91"/>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2">
    <w:name w:val="xl92"/>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3">
    <w:name w:val="xl93"/>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4">
    <w:name w:val="xl94"/>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95">
    <w:name w:val="xl95"/>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96">
    <w:name w:val="xl96"/>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7">
    <w:name w:val="xl97"/>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98">
    <w:name w:val="xl98"/>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99">
    <w:name w:val="xl99"/>
    <w:basedOn w:val="Normal"/>
    <w:rsid w:val="000F06DE"/>
    <w:pPr>
      <w:pBdr>
        <w:left w:val="single" w:sz="4" w:space="0" w:color="auto"/>
        <w:right w:val="single" w:sz="4" w:space="0" w:color="auto"/>
      </w:pBdr>
      <w:shd w:val="clear" w:color="000000" w:fill="FFFF99"/>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100">
    <w:name w:val="xl100"/>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2">
    <w:name w:val="xl102"/>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3">
    <w:name w:val="xl103"/>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textAlignment w:val="top"/>
    </w:pPr>
    <w:rPr>
      <w:rFonts w:ascii="Times New Roman" w:eastAsia="Times New Roman" w:hAnsi="Times New Roman" w:cs="Times New Roman"/>
      <w:b/>
      <w:bCs/>
      <w:color w:val="FF0000"/>
      <w:sz w:val="16"/>
      <w:szCs w:val="16"/>
    </w:rPr>
  </w:style>
  <w:style w:type="paragraph" w:customStyle="1" w:styleId="xl104">
    <w:name w:val="xl104"/>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5">
    <w:name w:val="xl105"/>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106">
    <w:name w:val="xl106"/>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textAlignment w:val="top"/>
    </w:pPr>
    <w:rPr>
      <w:rFonts w:ascii="Times New Roman" w:eastAsia="Times New Roman" w:hAnsi="Times New Roman" w:cs="Times New Roman"/>
      <w:b/>
      <w:bCs/>
      <w:color w:val="FFFFFF"/>
      <w:sz w:val="16"/>
      <w:szCs w:val="16"/>
    </w:rPr>
  </w:style>
  <w:style w:type="paragraph" w:customStyle="1" w:styleId="xl107">
    <w:name w:val="xl107"/>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8">
    <w:name w:val="xl108"/>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9">
    <w:name w:val="xl109"/>
    <w:basedOn w:val="Normal"/>
    <w:rsid w:val="000F06DE"/>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10">
    <w:name w:val="xl110"/>
    <w:basedOn w:val="Normal"/>
    <w:rsid w:val="000F06DE"/>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11">
    <w:name w:val="xl111"/>
    <w:basedOn w:val="Normal"/>
    <w:rsid w:val="000F06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2">
    <w:name w:val="xl112"/>
    <w:basedOn w:val="Normal"/>
    <w:rsid w:val="000F06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3">
    <w:name w:val="xl113"/>
    <w:basedOn w:val="Normal"/>
    <w:rsid w:val="000F06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4">
    <w:name w:val="xl114"/>
    <w:basedOn w:val="Normal"/>
    <w:rsid w:val="000F06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5">
    <w:name w:val="xl115"/>
    <w:basedOn w:val="Normal"/>
    <w:rsid w:val="000F06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6">
    <w:name w:val="xl116"/>
    <w:basedOn w:val="Normal"/>
    <w:rsid w:val="000F06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7">
    <w:name w:val="xl117"/>
    <w:basedOn w:val="Normal"/>
    <w:rsid w:val="000F06DE"/>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8">
    <w:name w:val="xl118"/>
    <w:basedOn w:val="Normal"/>
    <w:rsid w:val="000F06DE"/>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9">
    <w:name w:val="xl119"/>
    <w:basedOn w:val="Normal"/>
    <w:rsid w:val="000F06D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0">
    <w:name w:val="xl120"/>
    <w:basedOn w:val="Normal"/>
    <w:rsid w:val="000F06D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1">
    <w:name w:val="xl121"/>
    <w:basedOn w:val="Normal"/>
    <w:rsid w:val="000F06DE"/>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2">
    <w:name w:val="xl122"/>
    <w:basedOn w:val="Normal"/>
    <w:rsid w:val="000F06DE"/>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3">
    <w:name w:val="xl123"/>
    <w:basedOn w:val="Normal"/>
    <w:rsid w:val="000F06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4">
    <w:name w:val="xl124"/>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5">
    <w:name w:val="xl125"/>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6">
    <w:name w:val="xl126"/>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7">
    <w:name w:val="xl127"/>
    <w:basedOn w:val="Normal"/>
    <w:rsid w:val="000F06DE"/>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8">
    <w:name w:val="xl128"/>
    <w:basedOn w:val="Normal"/>
    <w:rsid w:val="000F06DE"/>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9">
    <w:name w:val="xl129"/>
    <w:basedOn w:val="Normal"/>
    <w:rsid w:val="000F06DE"/>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0">
    <w:name w:val="xl130"/>
    <w:basedOn w:val="Normal"/>
    <w:rsid w:val="000F06DE"/>
    <w:pPr>
      <w:pBdr>
        <w:left w:val="single" w:sz="4" w:space="0" w:color="auto"/>
        <w:bottom w:val="double" w:sz="6" w:space="0" w:color="3F3F3F"/>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1">
    <w:name w:val="xl131"/>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2">
    <w:name w:val="xl132"/>
    <w:basedOn w:val="Normal"/>
    <w:rsid w:val="000F06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3">
    <w:name w:val="xl133"/>
    <w:basedOn w:val="Normal"/>
    <w:rsid w:val="000F06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4">
    <w:name w:val="xl134"/>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5">
    <w:name w:val="xl135"/>
    <w:basedOn w:val="Normal"/>
    <w:rsid w:val="000F06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6">
    <w:name w:val="xl136"/>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7">
    <w:name w:val="xl137"/>
    <w:basedOn w:val="Normal"/>
    <w:rsid w:val="000F06DE"/>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8">
    <w:name w:val="xl138"/>
    <w:basedOn w:val="Normal"/>
    <w:rsid w:val="000F06DE"/>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9">
    <w:name w:val="xl139"/>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0">
    <w:name w:val="xl140"/>
    <w:basedOn w:val="Normal"/>
    <w:rsid w:val="000F06DE"/>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styleId="TOC4">
    <w:name w:val="toc 4"/>
    <w:basedOn w:val="Normal"/>
    <w:next w:val="Normal"/>
    <w:autoRedefine/>
    <w:uiPriority w:val="39"/>
    <w:unhideWhenUsed/>
    <w:rsid w:val="000F06DE"/>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0F06DE"/>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0F06DE"/>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0F06DE"/>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0F06DE"/>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0F06DE"/>
    <w:pPr>
      <w:spacing w:after="100"/>
      <w:ind w:left="1760"/>
    </w:pPr>
    <w:rPr>
      <w:rFonts w:ascii="Calibri" w:eastAsia="Times New Roman" w:hAnsi="Calibri" w:cs="Times New Roman"/>
    </w:rPr>
  </w:style>
  <w:style w:type="paragraph" w:styleId="PlainText">
    <w:name w:val="Plain Text"/>
    <w:basedOn w:val="Normal"/>
    <w:link w:val="PlainTextChar"/>
    <w:rsid w:val="000F06D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0F06DE"/>
    <w:rPr>
      <w:rFonts w:ascii="Courier New" w:eastAsia="Times New Roman" w:hAnsi="Courier New" w:cs="Times New Roman"/>
      <w:sz w:val="20"/>
      <w:szCs w:val="20"/>
      <w:lang w:val="en-GB"/>
    </w:rPr>
  </w:style>
  <w:style w:type="numbering" w:customStyle="1" w:styleId="NoList9">
    <w:name w:val="No List9"/>
    <w:next w:val="NoList"/>
    <w:uiPriority w:val="99"/>
    <w:semiHidden/>
    <w:unhideWhenUsed/>
    <w:rsid w:val="000F06DE"/>
  </w:style>
  <w:style w:type="character" w:customStyle="1" w:styleId="ListParagraphChar">
    <w:name w:val="List Paragraph Char"/>
    <w:aliases w:val="small normal Char,Indent Paragraph Char,List Paragraph1 Char,Heading II Char,Evidence on Demand bullet points Char,Bullets Char,List Paragraph (numbered (a)) Char,Numbered List Paragraph Char,CEIL PEAKS bullet points Char"/>
    <w:link w:val="ListParagraph"/>
    <w:uiPriority w:val="34"/>
    <w:rsid w:val="000F06DE"/>
  </w:style>
  <w:style w:type="character" w:customStyle="1" w:styleId="NormalWebChar">
    <w:name w:val="Normal (Web) Char"/>
    <w:link w:val="NormalWeb"/>
    <w:uiPriority w:val="99"/>
    <w:locked/>
    <w:rsid w:val="000F06DE"/>
    <w:rPr>
      <w:rFonts w:ascii="Times New Roman" w:eastAsia="Times New Roman" w:hAnsi="Times New Roman" w:cs="Times New Roman"/>
      <w:sz w:val="24"/>
      <w:szCs w:val="24"/>
    </w:rPr>
  </w:style>
  <w:style w:type="character" w:customStyle="1" w:styleId="fontstyle21">
    <w:name w:val="fontstyle21"/>
    <w:rsid w:val="000F06DE"/>
    <w:rPr>
      <w:rFonts w:ascii="Times New Roman" w:hAnsi="Times New Roman" w:cs="Times New Roman" w:hint="default"/>
      <w:b w:val="0"/>
      <w:bCs w:val="0"/>
      <w:i w:val="0"/>
      <w:iCs w:val="0"/>
      <w:color w:val="000000"/>
      <w:sz w:val="24"/>
      <w:szCs w:val="24"/>
    </w:rPr>
  </w:style>
  <w:style w:type="paragraph" w:styleId="BodyTextIndent3">
    <w:name w:val="Body Text Indent 3"/>
    <w:basedOn w:val="Normal"/>
    <w:link w:val="BodyTextIndent3Char"/>
    <w:rsid w:val="000F06DE"/>
    <w:pPr>
      <w:suppressAutoHyphens/>
      <w:spacing w:after="120" w:line="240" w:lineRule="auto"/>
      <w:ind w:left="360"/>
    </w:pPr>
    <w:rPr>
      <w:rFonts w:ascii="Times New Roman" w:eastAsia="MS Mincho" w:hAnsi="Times New Roman" w:cs="Times New Roman"/>
      <w:sz w:val="16"/>
      <w:szCs w:val="16"/>
      <w:lang w:eastAsia="zh-CN"/>
    </w:rPr>
  </w:style>
  <w:style w:type="character" w:customStyle="1" w:styleId="BodyTextIndent3Char">
    <w:name w:val="Body Text Indent 3 Char"/>
    <w:basedOn w:val="DefaultParagraphFont"/>
    <w:link w:val="BodyTextIndent3"/>
    <w:rsid w:val="000F06DE"/>
    <w:rPr>
      <w:rFonts w:ascii="Times New Roman" w:eastAsia="MS Mincho" w:hAnsi="Times New Roman" w:cs="Times New Roman"/>
      <w:sz w:val="16"/>
      <w:szCs w:val="16"/>
      <w:lang w:eastAsia="zh-CN"/>
    </w:rPr>
  </w:style>
  <w:style w:type="character" w:customStyle="1" w:styleId="fontstyle31">
    <w:name w:val="fontstyle31"/>
    <w:rsid w:val="000F06DE"/>
    <w:rPr>
      <w:rFonts w:ascii="Wingdings" w:hAnsi="Wingdings" w:hint="default"/>
      <w:b w:val="0"/>
      <w:bCs w:val="0"/>
      <w:i w:val="0"/>
      <w:iCs w:val="0"/>
      <w:color w:val="000000"/>
      <w:sz w:val="24"/>
      <w:szCs w:val="24"/>
    </w:rPr>
  </w:style>
  <w:style w:type="character" w:customStyle="1" w:styleId="fontstyle41">
    <w:name w:val="fontstyle41"/>
    <w:rsid w:val="000F06DE"/>
    <w:rPr>
      <w:rFonts w:ascii="Bookman Old Style" w:hAnsi="Bookman Old Style"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velope return" w:uiPriority="0"/>
    <w:lsdException w:name="footnote reference" w:uiPriority="0"/>
    <w:lsdException w:name="page number"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0" w:unhideWhenUsed="0"/>
    <w:lsdException w:name="Medium Grid 2 Accent 1" w:semiHidden="0" w:uiPriority="68" w:unhideWhenUsed="0"/>
    <w:lsdException w:name="Medium Grid 3 Accent 1" w:semiHidden="0" w:uiPriority="69" w:unhideWhenUsed="0"/>
    <w:lsdException w:name="Dark List Accent 1" w:semiHidden="0" w:uiPriority="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B0D"/>
  </w:style>
  <w:style w:type="paragraph" w:styleId="Heading1">
    <w:name w:val="heading 1"/>
    <w:aliases w:val="Char"/>
    <w:basedOn w:val="Normal"/>
    <w:next w:val="Normal"/>
    <w:link w:val="Heading1Char"/>
    <w:uiPriority w:val="99"/>
    <w:qFormat/>
    <w:rsid w:val="000F06D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F06DE"/>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0F06DE"/>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nhideWhenUsed/>
    <w:qFormat/>
    <w:rsid w:val="000F06DE"/>
    <w:pPr>
      <w:keepNext/>
      <w:keepLines/>
      <w:spacing w:before="200" w:after="0"/>
      <w:outlineLvl w:val="3"/>
    </w:pPr>
    <w:rPr>
      <w:rFonts w:ascii="Cambria" w:eastAsia="Times New Roman" w:hAnsi="Cambria" w:cs="Times New Roman"/>
      <w:b/>
      <w:bCs/>
      <w:i/>
      <w:iCs/>
      <w:color w:val="4F81BD"/>
    </w:rPr>
  </w:style>
  <w:style w:type="paragraph" w:styleId="Heading8">
    <w:name w:val="heading 8"/>
    <w:basedOn w:val="Normal"/>
    <w:next w:val="Normal"/>
    <w:link w:val="Heading8Char"/>
    <w:unhideWhenUsed/>
    <w:qFormat/>
    <w:rsid w:val="000F06DE"/>
    <w:pPr>
      <w:keepNext/>
      <w:keepLines/>
      <w:spacing w:before="200" w:after="0"/>
      <w:outlineLvl w:val="7"/>
    </w:pPr>
    <w:rPr>
      <w:rFonts w:ascii="Cambria" w:eastAsia="Times New Roman" w:hAnsi="Cambria" w:cs="Times New Roman"/>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mall normal,Indent Paragraph,List Paragraph1,Heading II,Evidence on Demand bullet points,Bullets,List Paragraph (numbered (a)),Numbered List Paragraph,CEIL PEAKS bullet points,Scriptoria bullet points,List bullet,List Bullet Mary,bullets"/>
    <w:basedOn w:val="Normal"/>
    <w:link w:val="ListParagraphChar"/>
    <w:uiPriority w:val="34"/>
    <w:qFormat/>
    <w:rsid w:val="008155DE"/>
    <w:pPr>
      <w:ind w:left="720"/>
      <w:contextualSpacing/>
    </w:pPr>
  </w:style>
  <w:style w:type="character" w:customStyle="1" w:styleId="Heading1Char">
    <w:name w:val="Heading 1 Char"/>
    <w:aliases w:val="Char Char"/>
    <w:basedOn w:val="DefaultParagraphFont"/>
    <w:link w:val="Heading1"/>
    <w:uiPriority w:val="99"/>
    <w:rsid w:val="000F06D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0F06D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F06DE"/>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0F06DE"/>
    <w:rPr>
      <w:rFonts w:ascii="Cambria" w:eastAsia="Times New Roman" w:hAnsi="Cambria" w:cs="Times New Roman"/>
      <w:b/>
      <w:bCs/>
      <w:i/>
      <w:iCs/>
      <w:color w:val="4F81BD"/>
    </w:rPr>
  </w:style>
  <w:style w:type="character" w:customStyle="1" w:styleId="Heading8Char">
    <w:name w:val="Heading 8 Char"/>
    <w:basedOn w:val="DefaultParagraphFont"/>
    <w:link w:val="Heading8"/>
    <w:rsid w:val="000F06DE"/>
    <w:rPr>
      <w:rFonts w:ascii="Cambria" w:eastAsia="Times New Roman" w:hAnsi="Cambria" w:cs="Times New Roman"/>
      <w:color w:val="404040"/>
      <w:sz w:val="20"/>
      <w:szCs w:val="20"/>
    </w:rPr>
  </w:style>
  <w:style w:type="table" w:styleId="TableGrid">
    <w:name w:val="Table Grid"/>
    <w:basedOn w:val="TableNormal"/>
    <w:uiPriority w:val="59"/>
    <w:rsid w:val="000F06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0F06DE"/>
    <w:rPr>
      <w:color w:val="0000FF"/>
      <w:u w:val="single"/>
    </w:rPr>
  </w:style>
  <w:style w:type="paragraph" w:customStyle="1" w:styleId="Style2">
    <w:name w:val="_Style 2"/>
    <w:basedOn w:val="Normal"/>
    <w:uiPriority w:val="34"/>
    <w:qFormat/>
    <w:rsid w:val="000F06DE"/>
    <w:pPr>
      <w:ind w:left="720"/>
      <w:contextualSpacing/>
    </w:pPr>
    <w:rPr>
      <w:rFonts w:ascii="Calibri" w:eastAsia="Calibri" w:hAnsi="Calibri" w:cs="Times New Roman"/>
    </w:rPr>
  </w:style>
  <w:style w:type="paragraph" w:styleId="BodyText">
    <w:name w:val="Body Text"/>
    <w:basedOn w:val="Normal"/>
    <w:link w:val="BodyTextChar"/>
    <w:uiPriority w:val="99"/>
    <w:unhideWhenUsed/>
    <w:qFormat/>
    <w:rsid w:val="000F06DE"/>
    <w:pPr>
      <w:spacing w:after="120"/>
    </w:pPr>
    <w:rPr>
      <w:rFonts w:ascii="Calibri" w:eastAsia="Times New Roman" w:hAnsi="Calibri" w:cs="Times New Roman"/>
      <w:sz w:val="20"/>
      <w:szCs w:val="20"/>
    </w:rPr>
  </w:style>
  <w:style w:type="character" w:customStyle="1" w:styleId="BodyTextChar">
    <w:name w:val="Body Text Char"/>
    <w:basedOn w:val="DefaultParagraphFont"/>
    <w:link w:val="BodyText"/>
    <w:uiPriority w:val="99"/>
    <w:rsid w:val="000F06DE"/>
    <w:rPr>
      <w:rFonts w:ascii="Calibri" w:eastAsia="Times New Roman" w:hAnsi="Calibri" w:cs="Times New Roman"/>
      <w:sz w:val="20"/>
      <w:szCs w:val="20"/>
    </w:rPr>
  </w:style>
  <w:style w:type="character" w:customStyle="1" w:styleId="fontstyle01">
    <w:name w:val="fontstyle01"/>
    <w:rsid w:val="000F06DE"/>
    <w:rPr>
      <w:rFonts w:ascii="TimesNewRoman" w:hAnsi="TimesNewRoman" w:hint="default"/>
      <w:b/>
      <w:bCs/>
      <w:i w:val="0"/>
      <w:iCs w:val="0"/>
      <w:color w:val="000000"/>
      <w:sz w:val="24"/>
      <w:szCs w:val="24"/>
    </w:rPr>
  </w:style>
  <w:style w:type="table" w:customStyle="1" w:styleId="TableGrid1">
    <w:name w:val="Table Grid1"/>
    <w:basedOn w:val="TableNormal"/>
    <w:next w:val="TableGrid"/>
    <w:uiPriority w:val="59"/>
    <w:rsid w:val="000F06D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F06D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0F06DE"/>
  </w:style>
  <w:style w:type="character" w:customStyle="1" w:styleId="A2">
    <w:name w:val="A2"/>
    <w:uiPriority w:val="99"/>
    <w:rsid w:val="000F06DE"/>
    <w:rPr>
      <w:color w:val="000000"/>
      <w:sz w:val="20"/>
      <w:szCs w:val="20"/>
    </w:rPr>
  </w:style>
  <w:style w:type="paragraph" w:customStyle="1" w:styleId="TableParagraph">
    <w:name w:val="Table Paragraph"/>
    <w:basedOn w:val="Normal"/>
    <w:uiPriority w:val="1"/>
    <w:qFormat/>
    <w:rsid w:val="000F06DE"/>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FooterChar">
    <w:name w:val="Footer Char"/>
    <w:link w:val="Footer"/>
    <w:uiPriority w:val="99"/>
    <w:rsid w:val="000F06DE"/>
    <w:rPr>
      <w:rFonts w:ascii="Times New Roman" w:eastAsia="Times New Roman" w:hAnsi="Times New Roman"/>
      <w:sz w:val="24"/>
      <w:szCs w:val="24"/>
    </w:rPr>
  </w:style>
  <w:style w:type="paragraph" w:styleId="Footer">
    <w:name w:val="footer"/>
    <w:basedOn w:val="Normal"/>
    <w:link w:val="FooterChar"/>
    <w:uiPriority w:val="99"/>
    <w:unhideWhenUsed/>
    <w:rsid w:val="000F06DE"/>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1">
    <w:name w:val="Footer Char1"/>
    <w:basedOn w:val="DefaultParagraphFont"/>
    <w:uiPriority w:val="99"/>
    <w:semiHidden/>
    <w:rsid w:val="000F06DE"/>
  </w:style>
  <w:style w:type="paragraph" w:styleId="BodyTextIndent">
    <w:name w:val="Body Text Indent"/>
    <w:basedOn w:val="Normal"/>
    <w:link w:val="BodyTextIndentChar"/>
    <w:unhideWhenUsed/>
    <w:rsid w:val="000F06D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0F06DE"/>
    <w:rPr>
      <w:rFonts w:ascii="Calibri" w:eastAsia="Calibri" w:hAnsi="Calibri" w:cs="Times New Roman"/>
    </w:rPr>
  </w:style>
  <w:style w:type="table" w:customStyle="1" w:styleId="LightShading-Accent11">
    <w:name w:val="Light Shading - Accent 11"/>
    <w:basedOn w:val="TableNormal"/>
    <w:uiPriority w:val="60"/>
    <w:rsid w:val="000F06DE"/>
    <w:pPr>
      <w:spacing w:after="0" w:line="240" w:lineRule="auto"/>
    </w:pPr>
    <w:rPr>
      <w:rFonts w:ascii="Times New Roman" w:eastAsia="Calibri"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unhideWhenUsed/>
    <w:rsid w:val="000F06DE"/>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F06DE"/>
    <w:rPr>
      <w:rFonts w:ascii="Calibri" w:eastAsia="Calibri" w:hAnsi="Calibri" w:cs="Times New Roman"/>
    </w:rPr>
  </w:style>
  <w:style w:type="paragraph" w:styleId="NormalWeb">
    <w:name w:val="Normal (Web)"/>
    <w:basedOn w:val="Normal"/>
    <w:link w:val="NormalWebChar"/>
    <w:uiPriority w:val="99"/>
    <w:unhideWhenUsed/>
    <w:rsid w:val="000F06D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0F06DE"/>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rsid w:val="000F06DE"/>
    <w:rPr>
      <w:rFonts w:ascii="Tahoma" w:eastAsia="Calibri" w:hAnsi="Tahoma" w:cs="Times New Roman"/>
      <w:sz w:val="16"/>
      <w:szCs w:val="16"/>
    </w:rPr>
  </w:style>
  <w:style w:type="paragraph" w:styleId="BodyText2">
    <w:name w:val="Body Text 2"/>
    <w:basedOn w:val="Normal"/>
    <w:link w:val="BodyText2Char"/>
    <w:uiPriority w:val="99"/>
    <w:unhideWhenUsed/>
    <w:rsid w:val="000F06D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rsid w:val="000F06DE"/>
    <w:rPr>
      <w:rFonts w:ascii="Calibri" w:eastAsia="Calibri" w:hAnsi="Calibri" w:cs="Times New Roman"/>
    </w:rPr>
  </w:style>
  <w:style w:type="numbering" w:customStyle="1" w:styleId="NoList1">
    <w:name w:val="No List1"/>
    <w:next w:val="NoList"/>
    <w:uiPriority w:val="99"/>
    <w:semiHidden/>
    <w:unhideWhenUsed/>
    <w:rsid w:val="000F06DE"/>
  </w:style>
  <w:style w:type="paragraph" w:styleId="TOC1">
    <w:name w:val="toc 1"/>
    <w:basedOn w:val="Normal"/>
    <w:next w:val="Normal"/>
    <w:autoRedefine/>
    <w:uiPriority w:val="39"/>
    <w:rsid w:val="000F06DE"/>
    <w:pPr>
      <w:tabs>
        <w:tab w:val="right" w:leader="dot" w:pos="9890"/>
      </w:tabs>
      <w:spacing w:after="0" w:line="360" w:lineRule="auto"/>
    </w:pPr>
    <w:rPr>
      <w:rFonts w:ascii="Times New Roman" w:eastAsia="Times New Roman" w:hAnsi="Times New Roman" w:cs="Times New Roman"/>
      <w:sz w:val="24"/>
      <w:szCs w:val="24"/>
    </w:rPr>
  </w:style>
  <w:style w:type="character" w:styleId="PageNumber">
    <w:name w:val="page number"/>
    <w:rsid w:val="000F06DE"/>
  </w:style>
  <w:style w:type="paragraph" w:styleId="TOC2">
    <w:name w:val="toc 2"/>
    <w:basedOn w:val="Normal"/>
    <w:next w:val="Normal"/>
    <w:autoRedefine/>
    <w:uiPriority w:val="39"/>
    <w:rsid w:val="000F06DE"/>
    <w:pPr>
      <w:spacing w:after="0" w:line="240" w:lineRule="auto"/>
      <w:ind w:left="240"/>
    </w:pPr>
    <w:rPr>
      <w:rFonts w:ascii="Times New Roman" w:eastAsia="Times New Roman" w:hAnsi="Times New Roman" w:cs="Times New Roman"/>
      <w:sz w:val="24"/>
      <w:szCs w:val="24"/>
    </w:rPr>
  </w:style>
  <w:style w:type="table" w:customStyle="1" w:styleId="TableGrid3">
    <w:name w:val="Table Grid3"/>
    <w:basedOn w:val="TableNormal"/>
    <w:next w:val="TableGrid"/>
    <w:rsid w:val="000F06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0F06DE"/>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0F06DE"/>
    <w:rPr>
      <w:rFonts w:ascii="Tahoma" w:eastAsia="Times New Roman" w:hAnsi="Tahoma" w:cs="Times New Roman"/>
      <w:sz w:val="20"/>
      <w:szCs w:val="20"/>
      <w:shd w:val="clear" w:color="auto" w:fill="000080"/>
    </w:rPr>
  </w:style>
  <w:style w:type="paragraph" w:customStyle="1" w:styleId="Default">
    <w:name w:val="Default"/>
    <w:qFormat/>
    <w:rsid w:val="000F06DE"/>
    <w:pPr>
      <w:widowControl w:val="0"/>
      <w:autoSpaceDE w:val="0"/>
      <w:autoSpaceDN w:val="0"/>
      <w:adjustRightInd w:val="0"/>
      <w:spacing w:after="0" w:line="240" w:lineRule="auto"/>
    </w:pPr>
    <w:rPr>
      <w:rFonts w:ascii="Times" w:eastAsia="Times New Roman" w:hAnsi="Times" w:cs="Times"/>
      <w:color w:val="000000"/>
      <w:sz w:val="24"/>
      <w:szCs w:val="24"/>
    </w:rPr>
  </w:style>
  <w:style w:type="paragraph" w:customStyle="1" w:styleId="CM63">
    <w:name w:val="CM63"/>
    <w:basedOn w:val="Default"/>
    <w:next w:val="Default"/>
    <w:rsid w:val="000F06DE"/>
  </w:style>
  <w:style w:type="paragraph" w:customStyle="1" w:styleId="CM1">
    <w:name w:val="CM1"/>
    <w:basedOn w:val="Default"/>
    <w:next w:val="Default"/>
    <w:rsid w:val="000F06DE"/>
  </w:style>
  <w:style w:type="paragraph" w:customStyle="1" w:styleId="CM55">
    <w:name w:val="CM55"/>
    <w:basedOn w:val="Default"/>
    <w:next w:val="Default"/>
    <w:rsid w:val="000F06DE"/>
  </w:style>
  <w:style w:type="paragraph" w:customStyle="1" w:styleId="CM2">
    <w:name w:val="CM2"/>
    <w:basedOn w:val="Default"/>
    <w:next w:val="Default"/>
    <w:rsid w:val="000F06DE"/>
  </w:style>
  <w:style w:type="paragraph" w:customStyle="1" w:styleId="CM56">
    <w:name w:val="CM56"/>
    <w:basedOn w:val="Default"/>
    <w:next w:val="Default"/>
    <w:rsid w:val="000F06DE"/>
  </w:style>
  <w:style w:type="paragraph" w:customStyle="1" w:styleId="CM57">
    <w:name w:val="CM57"/>
    <w:basedOn w:val="Default"/>
    <w:next w:val="Default"/>
    <w:rsid w:val="000F06DE"/>
  </w:style>
  <w:style w:type="paragraph" w:customStyle="1" w:styleId="CM58">
    <w:name w:val="CM58"/>
    <w:basedOn w:val="Default"/>
    <w:next w:val="Default"/>
    <w:rsid w:val="000F06DE"/>
  </w:style>
  <w:style w:type="paragraph" w:customStyle="1" w:styleId="CM3">
    <w:name w:val="CM3"/>
    <w:basedOn w:val="Default"/>
    <w:next w:val="Default"/>
    <w:rsid w:val="000F06DE"/>
  </w:style>
  <w:style w:type="paragraph" w:customStyle="1" w:styleId="CM4">
    <w:name w:val="CM4"/>
    <w:basedOn w:val="Default"/>
    <w:next w:val="Default"/>
    <w:rsid w:val="000F06DE"/>
  </w:style>
  <w:style w:type="paragraph" w:customStyle="1" w:styleId="CM59">
    <w:name w:val="CM59"/>
    <w:basedOn w:val="Default"/>
    <w:next w:val="Default"/>
    <w:rsid w:val="000F06DE"/>
  </w:style>
  <w:style w:type="paragraph" w:customStyle="1" w:styleId="CM60">
    <w:name w:val="CM60"/>
    <w:basedOn w:val="Default"/>
    <w:next w:val="Default"/>
    <w:rsid w:val="000F06DE"/>
  </w:style>
  <w:style w:type="paragraph" w:customStyle="1" w:styleId="CM61">
    <w:name w:val="CM61"/>
    <w:basedOn w:val="Default"/>
    <w:next w:val="Default"/>
    <w:rsid w:val="000F06DE"/>
  </w:style>
  <w:style w:type="paragraph" w:customStyle="1" w:styleId="CM62">
    <w:name w:val="CM62"/>
    <w:basedOn w:val="Default"/>
    <w:next w:val="Default"/>
    <w:rsid w:val="000F06DE"/>
  </w:style>
  <w:style w:type="paragraph" w:customStyle="1" w:styleId="CM7">
    <w:name w:val="CM7"/>
    <w:basedOn w:val="Default"/>
    <w:next w:val="Default"/>
    <w:rsid w:val="000F06DE"/>
  </w:style>
  <w:style w:type="paragraph" w:customStyle="1" w:styleId="CM9">
    <w:name w:val="CM9"/>
    <w:basedOn w:val="Default"/>
    <w:next w:val="Default"/>
    <w:rsid w:val="000F06DE"/>
  </w:style>
  <w:style w:type="paragraph" w:customStyle="1" w:styleId="CM12">
    <w:name w:val="CM12"/>
    <w:basedOn w:val="Default"/>
    <w:next w:val="Default"/>
    <w:rsid w:val="000F06DE"/>
  </w:style>
  <w:style w:type="paragraph" w:customStyle="1" w:styleId="CM13">
    <w:name w:val="CM13"/>
    <w:basedOn w:val="Default"/>
    <w:next w:val="Default"/>
    <w:rsid w:val="000F06DE"/>
  </w:style>
  <w:style w:type="paragraph" w:customStyle="1" w:styleId="CM14">
    <w:name w:val="CM14"/>
    <w:basedOn w:val="Default"/>
    <w:next w:val="Default"/>
    <w:rsid w:val="000F06DE"/>
  </w:style>
  <w:style w:type="paragraph" w:customStyle="1" w:styleId="CM15">
    <w:name w:val="CM15"/>
    <w:basedOn w:val="Default"/>
    <w:next w:val="Default"/>
    <w:rsid w:val="000F06DE"/>
  </w:style>
  <w:style w:type="paragraph" w:customStyle="1" w:styleId="CM16">
    <w:name w:val="CM16"/>
    <w:basedOn w:val="Default"/>
    <w:next w:val="Default"/>
    <w:rsid w:val="000F06DE"/>
  </w:style>
  <w:style w:type="paragraph" w:customStyle="1" w:styleId="CM17">
    <w:name w:val="CM17"/>
    <w:basedOn w:val="Default"/>
    <w:next w:val="Default"/>
    <w:rsid w:val="000F06DE"/>
  </w:style>
  <w:style w:type="paragraph" w:customStyle="1" w:styleId="CM18">
    <w:name w:val="CM18"/>
    <w:basedOn w:val="Default"/>
    <w:next w:val="Default"/>
    <w:rsid w:val="000F06DE"/>
  </w:style>
  <w:style w:type="paragraph" w:customStyle="1" w:styleId="CM19">
    <w:name w:val="CM19"/>
    <w:basedOn w:val="Default"/>
    <w:next w:val="Default"/>
    <w:rsid w:val="000F06DE"/>
  </w:style>
  <w:style w:type="paragraph" w:customStyle="1" w:styleId="CM20">
    <w:name w:val="CM20"/>
    <w:basedOn w:val="Default"/>
    <w:next w:val="Default"/>
    <w:rsid w:val="000F06DE"/>
  </w:style>
  <w:style w:type="paragraph" w:customStyle="1" w:styleId="CM21">
    <w:name w:val="CM21"/>
    <w:basedOn w:val="Default"/>
    <w:next w:val="Default"/>
    <w:rsid w:val="000F06DE"/>
  </w:style>
  <w:style w:type="paragraph" w:customStyle="1" w:styleId="CM22">
    <w:name w:val="CM22"/>
    <w:basedOn w:val="Default"/>
    <w:next w:val="Default"/>
    <w:rsid w:val="000F06DE"/>
  </w:style>
  <w:style w:type="paragraph" w:customStyle="1" w:styleId="CM23">
    <w:name w:val="CM23"/>
    <w:basedOn w:val="Default"/>
    <w:next w:val="Default"/>
    <w:rsid w:val="000F06DE"/>
  </w:style>
  <w:style w:type="paragraph" w:customStyle="1" w:styleId="CM24">
    <w:name w:val="CM24"/>
    <w:basedOn w:val="Default"/>
    <w:next w:val="Default"/>
    <w:rsid w:val="000F06DE"/>
  </w:style>
  <w:style w:type="paragraph" w:customStyle="1" w:styleId="CM64">
    <w:name w:val="CM64"/>
    <w:basedOn w:val="Default"/>
    <w:next w:val="Default"/>
    <w:rsid w:val="000F06DE"/>
  </w:style>
  <w:style w:type="paragraph" w:customStyle="1" w:styleId="CM65">
    <w:name w:val="CM65"/>
    <w:basedOn w:val="Default"/>
    <w:next w:val="Default"/>
    <w:rsid w:val="000F06DE"/>
  </w:style>
  <w:style w:type="paragraph" w:customStyle="1" w:styleId="CM67">
    <w:name w:val="CM67"/>
    <w:basedOn w:val="Default"/>
    <w:next w:val="Default"/>
    <w:rsid w:val="000F06DE"/>
  </w:style>
  <w:style w:type="paragraph" w:customStyle="1" w:styleId="CM25">
    <w:name w:val="CM25"/>
    <w:basedOn w:val="Default"/>
    <w:next w:val="Default"/>
    <w:rsid w:val="000F06DE"/>
  </w:style>
  <w:style w:type="paragraph" w:customStyle="1" w:styleId="CM26">
    <w:name w:val="CM26"/>
    <w:basedOn w:val="Default"/>
    <w:next w:val="Default"/>
    <w:rsid w:val="000F06DE"/>
  </w:style>
  <w:style w:type="paragraph" w:customStyle="1" w:styleId="CM27">
    <w:name w:val="CM27"/>
    <w:basedOn w:val="Default"/>
    <w:next w:val="Default"/>
    <w:rsid w:val="000F06DE"/>
  </w:style>
  <w:style w:type="paragraph" w:customStyle="1" w:styleId="CM29">
    <w:name w:val="CM29"/>
    <w:basedOn w:val="Default"/>
    <w:next w:val="Default"/>
    <w:rsid w:val="000F06DE"/>
  </w:style>
  <w:style w:type="paragraph" w:customStyle="1" w:styleId="CM34">
    <w:name w:val="CM34"/>
    <w:basedOn w:val="Default"/>
    <w:next w:val="Default"/>
    <w:rsid w:val="000F06DE"/>
  </w:style>
  <w:style w:type="paragraph" w:customStyle="1" w:styleId="CM72">
    <w:name w:val="CM72"/>
    <w:basedOn w:val="Default"/>
    <w:next w:val="Default"/>
    <w:rsid w:val="000F06DE"/>
  </w:style>
  <w:style w:type="paragraph" w:customStyle="1" w:styleId="CM74">
    <w:name w:val="CM74"/>
    <w:basedOn w:val="Default"/>
    <w:next w:val="Default"/>
    <w:rsid w:val="000F06DE"/>
  </w:style>
  <w:style w:type="paragraph" w:customStyle="1" w:styleId="CM54">
    <w:name w:val="CM54"/>
    <w:basedOn w:val="Default"/>
    <w:next w:val="Default"/>
    <w:rsid w:val="000F06DE"/>
  </w:style>
  <w:style w:type="paragraph" w:customStyle="1" w:styleId="CM75">
    <w:name w:val="CM75"/>
    <w:basedOn w:val="Default"/>
    <w:next w:val="Default"/>
    <w:rsid w:val="000F06DE"/>
  </w:style>
  <w:style w:type="paragraph" w:customStyle="1" w:styleId="infotekst">
    <w:name w:val="infotekst"/>
    <w:basedOn w:val="Normal"/>
    <w:rsid w:val="000F06DE"/>
    <w:pPr>
      <w:spacing w:before="100" w:beforeAutospacing="1" w:after="100" w:afterAutospacing="1" w:line="240" w:lineRule="auto"/>
      <w:ind w:left="554"/>
    </w:pPr>
    <w:rPr>
      <w:rFonts w:ascii="Verdana" w:eastAsia="Arial Unicode MS" w:hAnsi="Verdana" w:cs="Arial Unicode MS"/>
      <w:color w:val="000000"/>
      <w:sz w:val="17"/>
      <w:szCs w:val="17"/>
    </w:rPr>
  </w:style>
  <w:style w:type="paragraph" w:customStyle="1" w:styleId="normalChar">
    <w:name w:val="normal Char"/>
    <w:basedOn w:val="Normal"/>
    <w:autoRedefine/>
    <w:rsid w:val="000F06DE"/>
    <w:pPr>
      <w:spacing w:after="0" w:line="240" w:lineRule="auto"/>
      <w:ind w:left="160" w:firstLine="65"/>
      <w:jc w:val="both"/>
    </w:pPr>
    <w:rPr>
      <w:rFonts w:ascii="Times New Roman" w:eastAsia="Times New Roman" w:hAnsi="Times New Roman" w:cs="Times New Roman"/>
    </w:rPr>
  </w:style>
  <w:style w:type="paragraph" w:styleId="NoSpacing">
    <w:name w:val="No Spacing"/>
    <w:link w:val="NoSpacingChar"/>
    <w:uiPriority w:val="1"/>
    <w:qFormat/>
    <w:rsid w:val="000F06DE"/>
    <w:pPr>
      <w:spacing w:after="0" w:line="240" w:lineRule="auto"/>
    </w:pPr>
    <w:rPr>
      <w:rFonts w:ascii="Calibri" w:eastAsia="Calibri" w:hAnsi="Calibri" w:cs="Times New Roman"/>
    </w:rPr>
  </w:style>
  <w:style w:type="character" w:customStyle="1" w:styleId="NoSpacingChar">
    <w:name w:val="No Spacing Char"/>
    <w:link w:val="NoSpacing"/>
    <w:uiPriority w:val="1"/>
    <w:rsid w:val="000F06DE"/>
    <w:rPr>
      <w:rFonts w:ascii="Calibri" w:eastAsia="Calibri" w:hAnsi="Calibri" w:cs="Times New Roman"/>
    </w:rPr>
  </w:style>
  <w:style w:type="table" w:styleId="MediumShading2-Accent4">
    <w:name w:val="Medium Shading 2 Accent 4"/>
    <w:basedOn w:val="TableNormal"/>
    <w:rsid w:val="000F06DE"/>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1">
    <w:name w:val="Dark List Accent 1"/>
    <w:basedOn w:val="TableNormal"/>
    <w:rsid w:val="000F06DE"/>
    <w:pPr>
      <w:spacing w:after="0" w:line="240" w:lineRule="auto"/>
    </w:pPr>
    <w:rPr>
      <w:rFonts w:ascii="Calibri" w:eastAsia="Calibri" w:hAnsi="Calibri"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ColorfulGrid-Accent1">
    <w:name w:val="Colorful Grid Accent 1"/>
    <w:basedOn w:val="TableNormal"/>
    <w:rsid w:val="000F06DE"/>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ColorfulGrid1">
    <w:name w:val="Colorful Grid1"/>
    <w:basedOn w:val="TableNormal"/>
    <w:rsid w:val="000F06DE"/>
    <w:pPr>
      <w:spacing w:after="0" w:line="240" w:lineRule="auto"/>
    </w:pPr>
    <w:rPr>
      <w:rFonts w:ascii="Calibri" w:eastAsia="Calibri" w:hAnsi="Calibri" w:cs="Times New Roman"/>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MediumShading1-Accent11">
    <w:name w:val="Medium Shading 1 - Accent 11"/>
    <w:basedOn w:val="TableNormal"/>
    <w:rsid w:val="000F06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11">
    <w:name w:val="Light Shading - Accent 111"/>
    <w:basedOn w:val="TableNormal"/>
    <w:rsid w:val="000F06DE"/>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1-Accent1">
    <w:name w:val="Medium Grid 1 Accent 1"/>
    <w:basedOn w:val="TableNormal"/>
    <w:rsid w:val="000F06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rsid w:val="000F06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rsid w:val="000F06DE"/>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Pr/>
      <w:tcPr>
        <w:shd w:val="clear" w:color="auto" w:fill="4F81BD"/>
      </w:tc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FootnoteText">
    <w:name w:val="footnote text"/>
    <w:basedOn w:val="Normal"/>
    <w:link w:val="FootnoteTextChar"/>
    <w:rsid w:val="000F06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0F06DE"/>
    <w:rPr>
      <w:rFonts w:ascii="Times New Roman" w:eastAsia="Times New Roman" w:hAnsi="Times New Roman" w:cs="Times New Roman"/>
      <w:sz w:val="20"/>
      <w:szCs w:val="20"/>
    </w:rPr>
  </w:style>
  <w:style w:type="character" w:styleId="FootnoteReference">
    <w:name w:val="footnote reference"/>
    <w:rsid w:val="000F06DE"/>
    <w:rPr>
      <w:vertAlign w:val="superscript"/>
    </w:rPr>
  </w:style>
  <w:style w:type="paragraph" w:styleId="BodyText3">
    <w:name w:val="Body Text 3"/>
    <w:basedOn w:val="Normal"/>
    <w:link w:val="BodyText3Char"/>
    <w:rsid w:val="000F06D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0F06DE"/>
    <w:rPr>
      <w:rFonts w:ascii="Times New Roman" w:eastAsia="Times New Roman" w:hAnsi="Times New Roman" w:cs="Times New Roman"/>
      <w:sz w:val="16"/>
      <w:szCs w:val="16"/>
    </w:rPr>
  </w:style>
  <w:style w:type="paragraph" w:styleId="Title">
    <w:name w:val="Title"/>
    <w:basedOn w:val="Normal"/>
    <w:link w:val="TitleChar"/>
    <w:qFormat/>
    <w:rsid w:val="000F06D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0F06DE"/>
    <w:rPr>
      <w:rFonts w:ascii="Times New Roman" w:eastAsia="Times New Roman" w:hAnsi="Times New Roman" w:cs="Times New Roman"/>
      <w:b/>
      <w:bCs/>
      <w:sz w:val="24"/>
      <w:szCs w:val="24"/>
    </w:rPr>
  </w:style>
  <w:style w:type="paragraph" w:styleId="BodyTextIndent2">
    <w:name w:val="Body Text Indent 2"/>
    <w:basedOn w:val="Normal"/>
    <w:link w:val="BodyTextIndent2Char"/>
    <w:rsid w:val="000F06DE"/>
    <w:pPr>
      <w:spacing w:after="120" w:line="480" w:lineRule="auto"/>
      <w:ind w:left="360"/>
    </w:pPr>
    <w:rPr>
      <w:rFonts w:ascii="Calibri" w:eastAsia="Calibri" w:hAnsi="Calibri" w:cs="Times New Roman"/>
      <w:sz w:val="20"/>
      <w:szCs w:val="20"/>
    </w:rPr>
  </w:style>
  <w:style w:type="character" w:customStyle="1" w:styleId="BodyTextIndent2Char">
    <w:name w:val="Body Text Indent 2 Char"/>
    <w:basedOn w:val="DefaultParagraphFont"/>
    <w:link w:val="BodyTextIndent2"/>
    <w:rsid w:val="000F06DE"/>
    <w:rPr>
      <w:rFonts w:ascii="Calibri" w:eastAsia="Calibri" w:hAnsi="Calibri" w:cs="Times New Roman"/>
      <w:sz w:val="20"/>
      <w:szCs w:val="20"/>
    </w:rPr>
  </w:style>
  <w:style w:type="character" w:styleId="IntenseReference">
    <w:name w:val="Intense Reference"/>
    <w:qFormat/>
    <w:rsid w:val="000F06DE"/>
    <w:rPr>
      <w:b/>
      <w:bCs/>
      <w:smallCaps/>
      <w:color w:val="C0504D"/>
      <w:spacing w:val="5"/>
      <w:u w:val="single"/>
    </w:rPr>
  </w:style>
  <w:style w:type="character" w:customStyle="1" w:styleId="small1">
    <w:name w:val="small1"/>
    <w:rsid w:val="000F06DE"/>
    <w:rPr>
      <w:rFonts w:ascii="Verdana" w:hAnsi="Verdana" w:hint="default"/>
      <w:b w:val="0"/>
      <w:bCs w:val="0"/>
      <w:sz w:val="17"/>
      <w:szCs w:val="17"/>
    </w:rPr>
  </w:style>
  <w:style w:type="paragraph" w:customStyle="1" w:styleId="p3">
    <w:name w:val="p3"/>
    <w:basedOn w:val="Normal"/>
    <w:rsid w:val="000F06DE"/>
    <w:pPr>
      <w:widowControl w:val="0"/>
      <w:tabs>
        <w:tab w:val="left" w:pos="277"/>
      </w:tabs>
      <w:autoSpaceDE w:val="0"/>
      <w:autoSpaceDN w:val="0"/>
      <w:adjustRightInd w:val="0"/>
      <w:spacing w:after="0"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rsid w:val="000F06DE"/>
    <w:pPr>
      <w:spacing w:after="0" w:line="240" w:lineRule="auto"/>
      <w:ind w:left="480"/>
    </w:pPr>
    <w:rPr>
      <w:rFonts w:ascii="Times New Roman" w:eastAsia="Times New Roman" w:hAnsi="Times New Roman" w:cs="Times New Roman"/>
      <w:sz w:val="24"/>
      <w:szCs w:val="24"/>
    </w:rPr>
  </w:style>
  <w:style w:type="character" w:styleId="CommentReference">
    <w:name w:val="annotation reference"/>
    <w:uiPriority w:val="99"/>
    <w:semiHidden/>
    <w:rsid w:val="000F06DE"/>
    <w:rPr>
      <w:sz w:val="16"/>
      <w:szCs w:val="16"/>
    </w:rPr>
  </w:style>
  <w:style w:type="paragraph" w:styleId="CommentText">
    <w:name w:val="annotation text"/>
    <w:basedOn w:val="Normal"/>
    <w:link w:val="CommentTextChar"/>
    <w:uiPriority w:val="99"/>
    <w:semiHidden/>
    <w:rsid w:val="000F06D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F06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0F06DE"/>
    <w:rPr>
      <w:b/>
      <w:bCs/>
    </w:rPr>
  </w:style>
  <w:style w:type="character" w:customStyle="1" w:styleId="CommentSubjectChar">
    <w:name w:val="Comment Subject Char"/>
    <w:basedOn w:val="CommentTextChar"/>
    <w:link w:val="CommentSubject"/>
    <w:uiPriority w:val="99"/>
    <w:semiHidden/>
    <w:rsid w:val="000F06DE"/>
    <w:rPr>
      <w:rFonts w:ascii="Times New Roman" w:eastAsia="Times New Roman" w:hAnsi="Times New Roman" w:cs="Times New Roman"/>
      <w:b/>
      <w:bCs/>
      <w:sz w:val="20"/>
      <w:szCs w:val="20"/>
    </w:rPr>
  </w:style>
  <w:style w:type="character" w:customStyle="1" w:styleId="CharChar2">
    <w:name w:val="Char Char2"/>
    <w:rsid w:val="000F06DE"/>
    <w:rPr>
      <w:rFonts w:ascii="Times New Roman" w:eastAsia="Times New Roman" w:hAnsi="Times New Roman" w:cs="Times New Roman"/>
      <w:sz w:val="24"/>
      <w:szCs w:val="24"/>
    </w:rPr>
  </w:style>
  <w:style w:type="numbering" w:customStyle="1" w:styleId="NoList11">
    <w:name w:val="No List11"/>
    <w:next w:val="NoList"/>
    <w:semiHidden/>
    <w:rsid w:val="000F06DE"/>
  </w:style>
  <w:style w:type="numbering" w:customStyle="1" w:styleId="NoList2">
    <w:name w:val="No List2"/>
    <w:next w:val="NoList"/>
    <w:uiPriority w:val="99"/>
    <w:semiHidden/>
    <w:unhideWhenUsed/>
    <w:rsid w:val="000F06DE"/>
  </w:style>
  <w:style w:type="table" w:customStyle="1" w:styleId="TableGrid11">
    <w:name w:val="Table Grid11"/>
    <w:basedOn w:val="TableNormal"/>
    <w:next w:val="TableGrid"/>
    <w:rsid w:val="000F06DE"/>
    <w:pPr>
      <w:spacing w:after="0" w:line="240" w:lineRule="auto"/>
    </w:pPr>
    <w:rPr>
      <w:rFonts w:ascii="Times" w:eastAsia="Times" w:hAnsi="Times"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velopeReturn">
    <w:name w:val="envelope return"/>
    <w:basedOn w:val="Normal"/>
    <w:rsid w:val="000F06DE"/>
    <w:pPr>
      <w:spacing w:after="0" w:line="240" w:lineRule="auto"/>
    </w:pPr>
    <w:rPr>
      <w:rFonts w:ascii="Arial" w:eastAsia="Times New Roman" w:hAnsi="Arial" w:cs="Times New Roman"/>
      <w:sz w:val="24"/>
      <w:szCs w:val="20"/>
      <w:lang w:val="en-GB"/>
    </w:rPr>
  </w:style>
  <w:style w:type="numbering" w:customStyle="1" w:styleId="NoList3">
    <w:name w:val="No List3"/>
    <w:next w:val="NoList"/>
    <w:uiPriority w:val="99"/>
    <w:semiHidden/>
    <w:unhideWhenUsed/>
    <w:rsid w:val="000F06DE"/>
  </w:style>
  <w:style w:type="numbering" w:customStyle="1" w:styleId="NoList4">
    <w:name w:val="No List4"/>
    <w:next w:val="NoList"/>
    <w:uiPriority w:val="99"/>
    <w:semiHidden/>
    <w:unhideWhenUsed/>
    <w:rsid w:val="000F06DE"/>
  </w:style>
  <w:style w:type="character" w:customStyle="1" w:styleId="apple-style-span">
    <w:name w:val="apple-style-span"/>
    <w:rsid w:val="000F06DE"/>
  </w:style>
  <w:style w:type="character" w:customStyle="1" w:styleId="apple-converted-space">
    <w:name w:val="apple-converted-space"/>
    <w:rsid w:val="000F06DE"/>
  </w:style>
  <w:style w:type="numbering" w:customStyle="1" w:styleId="NoList5">
    <w:name w:val="No List5"/>
    <w:next w:val="NoList"/>
    <w:uiPriority w:val="99"/>
    <w:semiHidden/>
    <w:unhideWhenUsed/>
    <w:rsid w:val="000F06DE"/>
  </w:style>
  <w:style w:type="numbering" w:customStyle="1" w:styleId="NoList6">
    <w:name w:val="No List6"/>
    <w:next w:val="NoList"/>
    <w:semiHidden/>
    <w:unhideWhenUsed/>
    <w:rsid w:val="000F06DE"/>
  </w:style>
  <w:style w:type="table" w:customStyle="1" w:styleId="TableGrid21">
    <w:name w:val="Table Grid21"/>
    <w:basedOn w:val="TableNormal"/>
    <w:next w:val="TableGrid"/>
    <w:rsid w:val="000F06DE"/>
    <w:pPr>
      <w:spacing w:after="0" w:line="240" w:lineRule="auto"/>
    </w:pPr>
    <w:rPr>
      <w:rFonts w:ascii="Times" w:eastAsia="Times" w:hAnsi="Times"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NoList"/>
    <w:semiHidden/>
    <w:rsid w:val="000F06DE"/>
  </w:style>
  <w:style w:type="table" w:customStyle="1" w:styleId="TableGrid31">
    <w:name w:val="Table Grid31"/>
    <w:basedOn w:val="TableNormal"/>
    <w:next w:val="TableGrid"/>
    <w:rsid w:val="000F06DE"/>
    <w:pPr>
      <w:spacing w:after="0" w:line="240" w:lineRule="auto"/>
    </w:pPr>
    <w:rPr>
      <w:rFonts w:ascii="Times" w:eastAsia="Times" w:hAnsi="Times"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0F06DE"/>
  </w:style>
  <w:style w:type="table" w:customStyle="1" w:styleId="TableGrid4">
    <w:name w:val="Table Grid4"/>
    <w:basedOn w:val="TableNormal"/>
    <w:next w:val="TableGrid"/>
    <w:uiPriority w:val="59"/>
    <w:rsid w:val="000F06D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tbrand5">
    <w:name w:val="ptbrand5"/>
    <w:rsid w:val="000F06DE"/>
  </w:style>
  <w:style w:type="character" w:styleId="FollowedHyperlink">
    <w:name w:val="FollowedHyperlink"/>
    <w:uiPriority w:val="99"/>
    <w:unhideWhenUsed/>
    <w:rsid w:val="000F06DE"/>
    <w:rPr>
      <w:color w:val="800080"/>
      <w:u w:val="single"/>
    </w:rPr>
  </w:style>
  <w:style w:type="paragraph" w:customStyle="1" w:styleId="font5">
    <w:name w:val="font5"/>
    <w:basedOn w:val="Normal"/>
    <w:rsid w:val="000F06DE"/>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63">
    <w:name w:val="xl63"/>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4">
    <w:name w:val="xl64"/>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5">
    <w:name w:val="xl65"/>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66">
    <w:name w:val="xl66"/>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67">
    <w:name w:val="xl67"/>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68">
    <w:name w:val="xl68"/>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69">
    <w:name w:val="xl69"/>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textAlignment w:val="top"/>
    </w:pPr>
    <w:rPr>
      <w:rFonts w:ascii="Times New Roman" w:eastAsia="Times New Roman" w:hAnsi="Times New Roman" w:cs="Times New Roman"/>
      <w:b/>
      <w:bCs/>
      <w:color w:val="FFFFFF"/>
      <w:sz w:val="16"/>
      <w:szCs w:val="16"/>
    </w:rPr>
  </w:style>
  <w:style w:type="paragraph" w:customStyle="1" w:styleId="xl70">
    <w:name w:val="xl70"/>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pPr>
    <w:rPr>
      <w:rFonts w:ascii="Times New Roman" w:eastAsia="Times New Roman" w:hAnsi="Times New Roman" w:cs="Times New Roman"/>
      <w:b/>
      <w:bCs/>
      <w:color w:val="FFFFFF"/>
      <w:sz w:val="16"/>
      <w:szCs w:val="16"/>
    </w:rPr>
  </w:style>
  <w:style w:type="paragraph" w:customStyle="1" w:styleId="xl71">
    <w:name w:val="xl71"/>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pPr>
    <w:rPr>
      <w:rFonts w:ascii="Times New Roman" w:eastAsia="Times New Roman" w:hAnsi="Times New Roman" w:cs="Times New Roman"/>
      <w:b/>
      <w:bCs/>
      <w:color w:val="FFFFFF"/>
      <w:sz w:val="16"/>
      <w:szCs w:val="16"/>
    </w:rPr>
  </w:style>
  <w:style w:type="paragraph" w:customStyle="1" w:styleId="xl72">
    <w:name w:val="xl72"/>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center"/>
    </w:pPr>
    <w:rPr>
      <w:rFonts w:ascii="Times New Roman" w:eastAsia="Times New Roman" w:hAnsi="Times New Roman" w:cs="Times New Roman"/>
      <w:b/>
      <w:bCs/>
      <w:color w:val="FFFFFF"/>
      <w:sz w:val="16"/>
      <w:szCs w:val="16"/>
    </w:rPr>
  </w:style>
  <w:style w:type="paragraph" w:customStyle="1" w:styleId="xl73">
    <w:name w:val="xl73"/>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right"/>
    </w:pPr>
    <w:rPr>
      <w:rFonts w:ascii="Times New Roman" w:eastAsia="Times New Roman" w:hAnsi="Times New Roman" w:cs="Times New Roman"/>
      <w:b/>
      <w:bCs/>
      <w:color w:val="FFFFFF"/>
      <w:sz w:val="16"/>
      <w:szCs w:val="16"/>
    </w:rPr>
  </w:style>
  <w:style w:type="paragraph" w:customStyle="1" w:styleId="xl74">
    <w:name w:val="xl74"/>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jc w:val="right"/>
      <w:textAlignment w:val="top"/>
    </w:pPr>
    <w:rPr>
      <w:rFonts w:ascii="Times New Roman" w:eastAsia="Times New Roman" w:hAnsi="Times New Roman" w:cs="Times New Roman"/>
      <w:b/>
      <w:bCs/>
      <w:color w:val="FFFFFF"/>
      <w:sz w:val="16"/>
      <w:szCs w:val="16"/>
    </w:rPr>
  </w:style>
  <w:style w:type="paragraph" w:customStyle="1" w:styleId="xl75">
    <w:name w:val="xl75"/>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6">
    <w:name w:val="xl76"/>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7">
    <w:name w:val="xl77"/>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78">
    <w:name w:val="xl78"/>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xl79">
    <w:name w:val="xl79"/>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0">
    <w:name w:val="xl80"/>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81">
    <w:name w:val="xl81"/>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2">
    <w:name w:val="xl82"/>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84">
    <w:name w:val="xl84"/>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5">
    <w:name w:val="xl85"/>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86">
    <w:name w:val="xl86"/>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87">
    <w:name w:val="xl87"/>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8">
    <w:name w:val="xl88"/>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9">
    <w:name w:val="xl89"/>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90">
    <w:name w:val="xl90"/>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1">
    <w:name w:val="xl91"/>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92">
    <w:name w:val="xl92"/>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3">
    <w:name w:val="xl93"/>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4">
    <w:name w:val="xl94"/>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95">
    <w:name w:val="xl95"/>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96">
    <w:name w:val="xl96"/>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97">
    <w:name w:val="xl97"/>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98">
    <w:name w:val="xl98"/>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99">
    <w:name w:val="xl99"/>
    <w:basedOn w:val="Normal"/>
    <w:rsid w:val="000F06DE"/>
    <w:pPr>
      <w:pBdr>
        <w:left w:val="single" w:sz="4" w:space="0" w:color="auto"/>
        <w:right w:val="single" w:sz="4" w:space="0" w:color="auto"/>
      </w:pBdr>
      <w:shd w:val="clear" w:color="000000" w:fill="FFFF99"/>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100">
    <w:name w:val="xl100"/>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2">
    <w:name w:val="xl102"/>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3">
    <w:name w:val="xl103"/>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textAlignment w:val="top"/>
    </w:pPr>
    <w:rPr>
      <w:rFonts w:ascii="Times New Roman" w:eastAsia="Times New Roman" w:hAnsi="Times New Roman" w:cs="Times New Roman"/>
      <w:b/>
      <w:bCs/>
      <w:color w:val="FF0000"/>
      <w:sz w:val="16"/>
      <w:szCs w:val="16"/>
    </w:rPr>
  </w:style>
  <w:style w:type="paragraph" w:customStyle="1" w:styleId="xl104">
    <w:name w:val="xl104"/>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5">
    <w:name w:val="xl105"/>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16"/>
      <w:szCs w:val="16"/>
    </w:rPr>
  </w:style>
  <w:style w:type="paragraph" w:customStyle="1" w:styleId="xl106">
    <w:name w:val="xl106"/>
    <w:basedOn w:val="Normal"/>
    <w:rsid w:val="000F06DE"/>
    <w:pPr>
      <w:pBdr>
        <w:top w:val="double" w:sz="6" w:space="0" w:color="3F3F3F"/>
        <w:left w:val="double" w:sz="6" w:space="0" w:color="3F3F3F"/>
        <w:bottom w:val="double" w:sz="6" w:space="0" w:color="3F3F3F"/>
        <w:right w:val="double" w:sz="6" w:space="0" w:color="3F3F3F"/>
      </w:pBdr>
      <w:shd w:val="clear" w:color="000000" w:fill="A5A5A5"/>
      <w:spacing w:before="100" w:beforeAutospacing="1" w:after="100" w:afterAutospacing="1" w:line="240" w:lineRule="auto"/>
      <w:textAlignment w:val="top"/>
    </w:pPr>
    <w:rPr>
      <w:rFonts w:ascii="Times New Roman" w:eastAsia="Times New Roman" w:hAnsi="Times New Roman" w:cs="Times New Roman"/>
      <w:b/>
      <w:bCs/>
      <w:color w:val="FFFFFF"/>
      <w:sz w:val="16"/>
      <w:szCs w:val="16"/>
    </w:rPr>
  </w:style>
  <w:style w:type="paragraph" w:customStyle="1" w:styleId="xl107">
    <w:name w:val="xl107"/>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8">
    <w:name w:val="xl108"/>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9">
    <w:name w:val="xl109"/>
    <w:basedOn w:val="Normal"/>
    <w:rsid w:val="000F06DE"/>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10">
    <w:name w:val="xl110"/>
    <w:basedOn w:val="Normal"/>
    <w:rsid w:val="000F06DE"/>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111">
    <w:name w:val="xl111"/>
    <w:basedOn w:val="Normal"/>
    <w:rsid w:val="000F06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2">
    <w:name w:val="xl112"/>
    <w:basedOn w:val="Normal"/>
    <w:rsid w:val="000F06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3">
    <w:name w:val="xl113"/>
    <w:basedOn w:val="Normal"/>
    <w:rsid w:val="000F06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4">
    <w:name w:val="xl114"/>
    <w:basedOn w:val="Normal"/>
    <w:rsid w:val="000F06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5">
    <w:name w:val="xl115"/>
    <w:basedOn w:val="Normal"/>
    <w:rsid w:val="000F06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6">
    <w:name w:val="xl116"/>
    <w:basedOn w:val="Normal"/>
    <w:rsid w:val="000F06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7">
    <w:name w:val="xl117"/>
    <w:basedOn w:val="Normal"/>
    <w:rsid w:val="000F06DE"/>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8">
    <w:name w:val="xl118"/>
    <w:basedOn w:val="Normal"/>
    <w:rsid w:val="000F06DE"/>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19">
    <w:name w:val="xl119"/>
    <w:basedOn w:val="Normal"/>
    <w:rsid w:val="000F06D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0">
    <w:name w:val="xl120"/>
    <w:basedOn w:val="Normal"/>
    <w:rsid w:val="000F06D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1">
    <w:name w:val="xl121"/>
    <w:basedOn w:val="Normal"/>
    <w:rsid w:val="000F06DE"/>
    <w:pPr>
      <w:pBdr>
        <w:top w:val="single" w:sz="4" w:space="0" w:color="auto"/>
        <w:left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2">
    <w:name w:val="xl122"/>
    <w:basedOn w:val="Normal"/>
    <w:rsid w:val="000F06DE"/>
    <w:pPr>
      <w:pBdr>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123">
    <w:name w:val="xl123"/>
    <w:basedOn w:val="Normal"/>
    <w:rsid w:val="000F06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4">
    <w:name w:val="xl124"/>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5">
    <w:name w:val="xl125"/>
    <w:basedOn w:val="Normal"/>
    <w:rsid w:val="000F06DE"/>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26">
    <w:name w:val="xl126"/>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7">
    <w:name w:val="xl127"/>
    <w:basedOn w:val="Normal"/>
    <w:rsid w:val="000F06DE"/>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8">
    <w:name w:val="xl128"/>
    <w:basedOn w:val="Normal"/>
    <w:rsid w:val="000F06DE"/>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9">
    <w:name w:val="xl129"/>
    <w:basedOn w:val="Normal"/>
    <w:rsid w:val="000F06DE"/>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0">
    <w:name w:val="xl130"/>
    <w:basedOn w:val="Normal"/>
    <w:rsid w:val="000F06DE"/>
    <w:pPr>
      <w:pBdr>
        <w:left w:val="single" w:sz="4" w:space="0" w:color="auto"/>
        <w:bottom w:val="double" w:sz="6" w:space="0" w:color="3F3F3F"/>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31">
    <w:name w:val="xl131"/>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2">
    <w:name w:val="xl132"/>
    <w:basedOn w:val="Normal"/>
    <w:rsid w:val="000F06D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3">
    <w:name w:val="xl133"/>
    <w:basedOn w:val="Normal"/>
    <w:rsid w:val="000F06D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4">
    <w:name w:val="xl134"/>
    <w:basedOn w:val="Normal"/>
    <w:rsid w:val="000F06D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5">
    <w:name w:val="xl135"/>
    <w:basedOn w:val="Normal"/>
    <w:rsid w:val="000F06D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6">
    <w:name w:val="xl136"/>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37">
    <w:name w:val="xl137"/>
    <w:basedOn w:val="Normal"/>
    <w:rsid w:val="000F06DE"/>
    <w:pPr>
      <w:pBdr>
        <w:top w:val="single" w:sz="4" w:space="0" w:color="auto"/>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8">
    <w:name w:val="xl138"/>
    <w:basedOn w:val="Normal"/>
    <w:rsid w:val="000F06DE"/>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9">
    <w:name w:val="xl139"/>
    <w:basedOn w:val="Normal"/>
    <w:rsid w:val="000F06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0">
    <w:name w:val="xl140"/>
    <w:basedOn w:val="Normal"/>
    <w:rsid w:val="000F06DE"/>
    <w:pPr>
      <w:pBdr>
        <w:left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styleId="TOC4">
    <w:name w:val="toc 4"/>
    <w:basedOn w:val="Normal"/>
    <w:next w:val="Normal"/>
    <w:autoRedefine/>
    <w:uiPriority w:val="39"/>
    <w:unhideWhenUsed/>
    <w:rsid w:val="000F06DE"/>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0F06DE"/>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0F06DE"/>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0F06DE"/>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0F06DE"/>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0F06DE"/>
    <w:pPr>
      <w:spacing w:after="100"/>
      <w:ind w:left="1760"/>
    </w:pPr>
    <w:rPr>
      <w:rFonts w:ascii="Calibri" w:eastAsia="Times New Roman" w:hAnsi="Calibri" w:cs="Times New Roman"/>
    </w:rPr>
  </w:style>
  <w:style w:type="paragraph" w:styleId="PlainText">
    <w:name w:val="Plain Text"/>
    <w:basedOn w:val="Normal"/>
    <w:link w:val="PlainTextChar"/>
    <w:rsid w:val="000F06D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0F06DE"/>
    <w:rPr>
      <w:rFonts w:ascii="Courier New" w:eastAsia="Times New Roman" w:hAnsi="Courier New" w:cs="Times New Roman"/>
      <w:sz w:val="20"/>
      <w:szCs w:val="20"/>
      <w:lang w:val="en-GB"/>
    </w:rPr>
  </w:style>
  <w:style w:type="numbering" w:customStyle="1" w:styleId="NoList9">
    <w:name w:val="No List9"/>
    <w:next w:val="NoList"/>
    <w:uiPriority w:val="99"/>
    <w:semiHidden/>
    <w:unhideWhenUsed/>
    <w:rsid w:val="000F06DE"/>
  </w:style>
  <w:style w:type="character" w:customStyle="1" w:styleId="ListParagraphChar">
    <w:name w:val="List Paragraph Char"/>
    <w:aliases w:val="small normal Char,Indent Paragraph Char,List Paragraph1 Char,Heading II Char,Evidence on Demand bullet points Char,Bullets Char,List Paragraph (numbered (a)) Char,Numbered List Paragraph Char,CEIL PEAKS bullet points Char"/>
    <w:link w:val="ListParagraph"/>
    <w:uiPriority w:val="34"/>
    <w:rsid w:val="000F06DE"/>
  </w:style>
  <w:style w:type="character" w:customStyle="1" w:styleId="NormalWebChar">
    <w:name w:val="Normal (Web) Char"/>
    <w:link w:val="NormalWeb"/>
    <w:uiPriority w:val="99"/>
    <w:locked/>
    <w:rsid w:val="000F06DE"/>
    <w:rPr>
      <w:rFonts w:ascii="Times New Roman" w:eastAsia="Times New Roman" w:hAnsi="Times New Roman" w:cs="Times New Roman"/>
      <w:sz w:val="24"/>
      <w:szCs w:val="24"/>
    </w:rPr>
  </w:style>
  <w:style w:type="character" w:customStyle="1" w:styleId="fontstyle21">
    <w:name w:val="fontstyle21"/>
    <w:rsid w:val="000F06DE"/>
    <w:rPr>
      <w:rFonts w:ascii="Times New Roman" w:hAnsi="Times New Roman" w:cs="Times New Roman" w:hint="default"/>
      <w:b w:val="0"/>
      <w:bCs w:val="0"/>
      <w:i w:val="0"/>
      <w:iCs w:val="0"/>
      <w:color w:val="000000"/>
      <w:sz w:val="24"/>
      <w:szCs w:val="24"/>
    </w:rPr>
  </w:style>
  <w:style w:type="paragraph" w:styleId="BodyTextIndent3">
    <w:name w:val="Body Text Indent 3"/>
    <w:basedOn w:val="Normal"/>
    <w:link w:val="BodyTextIndent3Char"/>
    <w:rsid w:val="000F06DE"/>
    <w:pPr>
      <w:suppressAutoHyphens/>
      <w:spacing w:after="120" w:line="240" w:lineRule="auto"/>
      <w:ind w:left="360"/>
    </w:pPr>
    <w:rPr>
      <w:rFonts w:ascii="Times New Roman" w:eastAsia="MS Mincho" w:hAnsi="Times New Roman" w:cs="Times New Roman"/>
      <w:sz w:val="16"/>
      <w:szCs w:val="16"/>
      <w:lang w:eastAsia="zh-CN"/>
    </w:rPr>
  </w:style>
  <w:style w:type="character" w:customStyle="1" w:styleId="BodyTextIndent3Char">
    <w:name w:val="Body Text Indent 3 Char"/>
    <w:basedOn w:val="DefaultParagraphFont"/>
    <w:link w:val="BodyTextIndent3"/>
    <w:rsid w:val="000F06DE"/>
    <w:rPr>
      <w:rFonts w:ascii="Times New Roman" w:eastAsia="MS Mincho" w:hAnsi="Times New Roman" w:cs="Times New Roman"/>
      <w:sz w:val="16"/>
      <w:szCs w:val="16"/>
      <w:lang w:eastAsia="zh-CN"/>
    </w:rPr>
  </w:style>
  <w:style w:type="character" w:customStyle="1" w:styleId="fontstyle31">
    <w:name w:val="fontstyle31"/>
    <w:rsid w:val="000F06DE"/>
    <w:rPr>
      <w:rFonts w:ascii="Wingdings" w:hAnsi="Wingdings" w:hint="default"/>
      <w:b w:val="0"/>
      <w:bCs w:val="0"/>
      <w:i w:val="0"/>
      <w:iCs w:val="0"/>
      <w:color w:val="000000"/>
      <w:sz w:val="24"/>
      <w:szCs w:val="24"/>
    </w:rPr>
  </w:style>
  <w:style w:type="character" w:customStyle="1" w:styleId="fontstyle41">
    <w:name w:val="fontstyle41"/>
    <w:rsid w:val="000F06DE"/>
    <w:rPr>
      <w:rFonts w:ascii="Bookman Old Style" w:hAnsi="Bookman Old Style"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8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F5E2-57A7-43EC-A066-711FC71E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Seid</cp:lastModifiedBy>
  <cp:revision>2</cp:revision>
  <cp:lastPrinted>2022-07-19T12:58:00Z</cp:lastPrinted>
  <dcterms:created xsi:type="dcterms:W3CDTF">2022-07-27T16:26:00Z</dcterms:created>
  <dcterms:modified xsi:type="dcterms:W3CDTF">2022-07-27T16:26:00Z</dcterms:modified>
</cp:coreProperties>
</file>